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9E" w:rsidRPr="00B5369E" w:rsidRDefault="00B5369E" w:rsidP="00E24EBA">
      <w:pPr>
        <w:rPr>
          <w:sz w:val="44"/>
          <w:szCs w:val="44"/>
        </w:rPr>
      </w:pPr>
      <w:r w:rsidRPr="00B5369E">
        <w:rPr>
          <w:sz w:val="44"/>
          <w:szCs w:val="44"/>
        </w:rPr>
        <w:t>[PurpleSpace logo]</w:t>
      </w:r>
    </w:p>
    <w:p w:rsidR="00B5369E" w:rsidRDefault="00B5369E" w:rsidP="00E24EBA">
      <w:pPr>
        <w:rPr>
          <w:b/>
          <w:sz w:val="44"/>
          <w:szCs w:val="44"/>
        </w:rPr>
      </w:pPr>
    </w:p>
    <w:p w:rsidR="00B5369E" w:rsidRDefault="00B5369E" w:rsidP="00E24EBA">
      <w:pPr>
        <w:rPr>
          <w:b/>
          <w:sz w:val="44"/>
          <w:szCs w:val="44"/>
        </w:rPr>
      </w:pPr>
    </w:p>
    <w:p w:rsidR="00B5369E" w:rsidRDefault="00B5369E" w:rsidP="00E24EBA">
      <w:pPr>
        <w:rPr>
          <w:b/>
          <w:sz w:val="44"/>
          <w:szCs w:val="44"/>
        </w:rPr>
      </w:pPr>
    </w:p>
    <w:p w:rsidR="00B5369E" w:rsidRPr="00B5369E" w:rsidRDefault="00B5369E" w:rsidP="00E24EBA">
      <w:pPr>
        <w:rPr>
          <w:b/>
          <w:sz w:val="44"/>
          <w:szCs w:val="44"/>
        </w:rPr>
      </w:pPr>
      <w:r w:rsidRPr="00B5369E">
        <w:rPr>
          <w:b/>
          <w:sz w:val="44"/>
          <w:szCs w:val="44"/>
        </w:rPr>
        <w:t>Purple Champions &amp; Allies Leaders</w:t>
      </w:r>
      <w:r w:rsidR="00E667F8">
        <w:rPr>
          <w:b/>
          <w:sz w:val="44"/>
          <w:szCs w:val="44"/>
        </w:rPr>
        <w:t>’</w:t>
      </w:r>
      <w:r w:rsidRPr="00B5369E">
        <w:rPr>
          <w:b/>
          <w:sz w:val="44"/>
          <w:szCs w:val="44"/>
        </w:rPr>
        <w:t xml:space="preserve"> Guide</w:t>
      </w:r>
      <w:r w:rsidR="00B648B0">
        <w:rPr>
          <w:b/>
          <w:sz w:val="44"/>
          <w:szCs w:val="44"/>
        </w:rPr>
        <w:t>: building disability confidence from the inside out</w:t>
      </w:r>
    </w:p>
    <w:p w:rsidR="00B5369E" w:rsidRDefault="00B5369E" w:rsidP="00E24EBA">
      <w:pPr>
        <w:rPr>
          <w:b/>
          <w:sz w:val="32"/>
          <w:szCs w:val="32"/>
        </w:rPr>
      </w:pPr>
      <w:r>
        <w:rPr>
          <w:b/>
          <w:sz w:val="32"/>
          <w:szCs w:val="32"/>
        </w:rPr>
        <w:t xml:space="preserve">The </w:t>
      </w:r>
      <w:r w:rsidR="00583FE9">
        <w:rPr>
          <w:b/>
          <w:sz w:val="32"/>
          <w:szCs w:val="32"/>
        </w:rPr>
        <w:t xml:space="preserve">complete guide of </w:t>
      </w:r>
      <w:r w:rsidR="00840537">
        <w:rPr>
          <w:b/>
          <w:sz w:val="32"/>
          <w:szCs w:val="32"/>
        </w:rPr>
        <w:t xml:space="preserve">practical things we can </w:t>
      </w:r>
      <w:r w:rsidR="00B648B0">
        <w:rPr>
          <w:b/>
          <w:sz w:val="32"/>
          <w:szCs w:val="32"/>
        </w:rPr>
        <w:t>all do at work</w:t>
      </w:r>
    </w:p>
    <w:p w:rsidR="00B5369E" w:rsidRDefault="00B5369E" w:rsidP="00E24EBA">
      <w:pPr>
        <w:rPr>
          <w:b/>
          <w:sz w:val="32"/>
          <w:szCs w:val="32"/>
        </w:rPr>
      </w:pPr>
    </w:p>
    <w:p w:rsidR="00B5369E" w:rsidRDefault="00B5369E" w:rsidP="00E24EBA">
      <w:pPr>
        <w:rPr>
          <w:b/>
          <w:sz w:val="32"/>
          <w:szCs w:val="32"/>
        </w:rPr>
      </w:pPr>
    </w:p>
    <w:p w:rsidR="00B5369E" w:rsidRDefault="00B5369E" w:rsidP="00E24EBA">
      <w:pPr>
        <w:rPr>
          <w:b/>
          <w:sz w:val="32"/>
          <w:szCs w:val="32"/>
        </w:rPr>
      </w:pPr>
    </w:p>
    <w:p w:rsidR="00B5369E" w:rsidRDefault="00B5369E" w:rsidP="00E24EBA">
      <w:pPr>
        <w:rPr>
          <w:b/>
          <w:sz w:val="32"/>
          <w:szCs w:val="32"/>
        </w:rPr>
      </w:pPr>
    </w:p>
    <w:p w:rsidR="00B5369E" w:rsidRDefault="00B5369E" w:rsidP="00E24EBA">
      <w:pPr>
        <w:rPr>
          <w:b/>
          <w:sz w:val="32"/>
          <w:szCs w:val="32"/>
        </w:rPr>
      </w:pPr>
    </w:p>
    <w:p w:rsidR="00B5369E" w:rsidRDefault="00B5369E" w:rsidP="00E24EBA">
      <w:pPr>
        <w:rPr>
          <w:b/>
          <w:sz w:val="32"/>
          <w:szCs w:val="32"/>
        </w:rPr>
      </w:pPr>
    </w:p>
    <w:p w:rsidR="00B5369E" w:rsidRDefault="00B5369E" w:rsidP="00E24EBA">
      <w:pPr>
        <w:rPr>
          <w:b/>
          <w:sz w:val="32"/>
          <w:szCs w:val="32"/>
        </w:rPr>
      </w:pPr>
    </w:p>
    <w:p w:rsidR="00B5369E" w:rsidRDefault="00B5369E" w:rsidP="00E24EBA">
      <w:pPr>
        <w:rPr>
          <w:b/>
          <w:sz w:val="32"/>
          <w:szCs w:val="32"/>
        </w:rPr>
      </w:pPr>
    </w:p>
    <w:p w:rsidR="00B5369E" w:rsidRDefault="00B5369E" w:rsidP="00E24EBA">
      <w:pPr>
        <w:rPr>
          <w:b/>
          <w:sz w:val="32"/>
          <w:szCs w:val="32"/>
        </w:rPr>
      </w:pPr>
    </w:p>
    <w:p w:rsidR="00B5369E" w:rsidRDefault="00B5369E" w:rsidP="00E24EBA">
      <w:pPr>
        <w:rPr>
          <w:b/>
          <w:sz w:val="32"/>
          <w:szCs w:val="32"/>
        </w:rPr>
      </w:pPr>
    </w:p>
    <w:p w:rsidR="00B5369E" w:rsidRDefault="00B5369E" w:rsidP="00E24EBA">
      <w:pPr>
        <w:rPr>
          <w:b/>
          <w:sz w:val="32"/>
          <w:szCs w:val="32"/>
        </w:rPr>
      </w:pPr>
    </w:p>
    <w:p w:rsidR="00B5369E" w:rsidRDefault="00B5369E" w:rsidP="00E24EBA">
      <w:pPr>
        <w:rPr>
          <w:b/>
          <w:sz w:val="32"/>
          <w:szCs w:val="32"/>
        </w:rPr>
      </w:pPr>
    </w:p>
    <w:p w:rsidR="00A34540" w:rsidRDefault="00B5369E" w:rsidP="00E24EBA">
      <w:pPr>
        <w:rPr>
          <w:sz w:val="32"/>
          <w:szCs w:val="32"/>
        </w:rPr>
      </w:pPr>
      <w:r w:rsidRPr="00B5369E">
        <w:rPr>
          <w:sz w:val="32"/>
          <w:szCs w:val="32"/>
        </w:rPr>
        <w:t>In association with Business Disability Forum</w:t>
      </w:r>
    </w:p>
    <w:p w:rsidR="00FB4086" w:rsidRDefault="0051154E" w:rsidP="00E24EBA">
      <w:pPr>
        <w:rPr>
          <w:sz w:val="32"/>
          <w:szCs w:val="32"/>
        </w:rPr>
      </w:pPr>
      <w:r>
        <w:rPr>
          <w:sz w:val="32"/>
          <w:szCs w:val="32"/>
        </w:rPr>
        <w:t xml:space="preserve">Supported by PurpleSpace partners </w:t>
      </w:r>
      <w:r w:rsidR="00A34540">
        <w:rPr>
          <w:sz w:val="32"/>
          <w:szCs w:val="32"/>
        </w:rPr>
        <w:t xml:space="preserve">Equal Approach and Microlink </w:t>
      </w:r>
    </w:p>
    <w:p w:rsidR="00B5369E" w:rsidRPr="00B5369E" w:rsidRDefault="00A34540" w:rsidP="00E24EBA">
      <w:pPr>
        <w:rPr>
          <w:sz w:val="32"/>
          <w:szCs w:val="32"/>
        </w:rPr>
      </w:pPr>
      <w:r>
        <w:rPr>
          <w:sz w:val="32"/>
          <w:szCs w:val="32"/>
        </w:rPr>
        <w:t>[add</w:t>
      </w:r>
      <w:r w:rsidR="00B5369E" w:rsidRPr="00B5369E">
        <w:rPr>
          <w:sz w:val="32"/>
          <w:szCs w:val="32"/>
        </w:rPr>
        <w:t xml:space="preserve"> </w:t>
      </w:r>
      <w:r>
        <w:rPr>
          <w:sz w:val="32"/>
          <w:szCs w:val="32"/>
        </w:rPr>
        <w:t>all 3 c</w:t>
      </w:r>
      <w:r w:rsidR="00B5369E" w:rsidRPr="00B5369E">
        <w:rPr>
          <w:sz w:val="32"/>
          <w:szCs w:val="32"/>
        </w:rPr>
        <w:t>ompany logos]</w:t>
      </w:r>
      <w:r w:rsidR="00B5369E" w:rsidRPr="00B5369E">
        <w:rPr>
          <w:sz w:val="32"/>
          <w:szCs w:val="32"/>
        </w:rPr>
        <w:br w:type="page"/>
      </w:r>
    </w:p>
    <w:p w:rsidR="007F0125" w:rsidRPr="007F0125" w:rsidRDefault="007F0125" w:rsidP="007F0125">
      <w:pPr>
        <w:widowControl w:val="0"/>
        <w:autoSpaceDE w:val="0"/>
        <w:autoSpaceDN w:val="0"/>
        <w:adjustRightInd w:val="0"/>
        <w:spacing w:after="240" w:line="240" w:lineRule="auto"/>
        <w:rPr>
          <w:rFonts w:cs="Georgia"/>
          <w:lang w:val="en-US"/>
        </w:rPr>
      </w:pPr>
      <w:r w:rsidRPr="007F0125">
        <w:rPr>
          <w:rFonts w:cs="Georgia"/>
          <w:lang w:val="en-US"/>
        </w:rPr>
        <w:lastRenderedPageBreak/>
        <w:t xml:space="preserve">www.purplespace.org </w:t>
      </w:r>
    </w:p>
    <w:p w:rsidR="007F0125" w:rsidRPr="007F0125" w:rsidRDefault="007F0125" w:rsidP="007F0125">
      <w:pPr>
        <w:widowControl w:val="0"/>
        <w:autoSpaceDE w:val="0"/>
        <w:autoSpaceDN w:val="0"/>
        <w:adjustRightInd w:val="0"/>
        <w:spacing w:after="240" w:line="240" w:lineRule="auto"/>
        <w:rPr>
          <w:rFonts w:cs="Times"/>
          <w:lang w:val="en-US"/>
        </w:rPr>
      </w:pPr>
      <w:r w:rsidRPr="007F0125">
        <w:rPr>
          <w:rFonts w:cs="Georgia"/>
          <w:lang w:val="en-US"/>
        </w:rPr>
        <w:t>information@purplespace.org</w:t>
      </w:r>
    </w:p>
    <w:p w:rsidR="007F0125" w:rsidRPr="007F0125" w:rsidRDefault="007F0125" w:rsidP="007F0125">
      <w:pPr>
        <w:widowControl w:val="0"/>
        <w:autoSpaceDE w:val="0"/>
        <w:autoSpaceDN w:val="0"/>
        <w:adjustRightInd w:val="0"/>
        <w:spacing w:after="240" w:line="240" w:lineRule="auto"/>
        <w:rPr>
          <w:rFonts w:cs="Georgia"/>
          <w:lang w:val="en-US"/>
        </w:rPr>
      </w:pPr>
      <w:r w:rsidRPr="007F0125">
        <w:rPr>
          <w:rFonts w:cs="Georgia"/>
          <w:lang w:val="en-US"/>
        </w:rPr>
        <w:t xml:space="preserve">@mypurplespace </w:t>
      </w:r>
    </w:p>
    <w:p w:rsidR="007F0125" w:rsidRPr="007F0125" w:rsidRDefault="005A27B1" w:rsidP="007F0125">
      <w:pPr>
        <w:widowControl w:val="0"/>
        <w:autoSpaceDE w:val="0"/>
        <w:autoSpaceDN w:val="0"/>
        <w:adjustRightInd w:val="0"/>
        <w:spacing w:after="240" w:line="240" w:lineRule="auto"/>
        <w:rPr>
          <w:rFonts w:cs="Georgia"/>
          <w:lang w:val="en-US"/>
        </w:rPr>
      </w:pPr>
      <w:hyperlink r:id="rId8" w:history="1">
        <w:r w:rsidR="007F0125" w:rsidRPr="007F0125">
          <w:rPr>
            <w:rStyle w:val="Hyperlink"/>
            <w:rFonts w:cs="Georgia"/>
            <w:lang w:val="en-US"/>
          </w:rPr>
          <w:t>www.facebook.com/mypurplespace</w:t>
        </w:r>
      </w:hyperlink>
      <w:r w:rsidR="007F0125" w:rsidRPr="007F0125">
        <w:rPr>
          <w:rFonts w:cs="Georgia"/>
          <w:lang w:val="en-US"/>
        </w:rPr>
        <w:t xml:space="preserve"> </w:t>
      </w:r>
    </w:p>
    <w:p w:rsidR="007F0125" w:rsidRPr="007F0125" w:rsidRDefault="005A27B1" w:rsidP="007F0125">
      <w:pPr>
        <w:widowControl w:val="0"/>
        <w:autoSpaceDE w:val="0"/>
        <w:autoSpaceDN w:val="0"/>
        <w:adjustRightInd w:val="0"/>
        <w:spacing w:after="240" w:line="240" w:lineRule="auto"/>
        <w:rPr>
          <w:rFonts w:cs="Georgia"/>
          <w:lang w:val="en-US"/>
        </w:rPr>
      </w:pPr>
      <w:hyperlink r:id="rId9" w:history="1">
        <w:r w:rsidR="007F0125" w:rsidRPr="007F0125">
          <w:rPr>
            <w:rStyle w:val="Hyperlink"/>
            <w:rFonts w:cs="Georgia"/>
            <w:lang w:val="en-US"/>
          </w:rPr>
          <w:t>www.linkedin.com/company/purplespace</w:t>
        </w:r>
      </w:hyperlink>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Default="007F0125" w:rsidP="007F0125">
      <w:pPr>
        <w:widowControl w:val="0"/>
        <w:autoSpaceDE w:val="0"/>
        <w:autoSpaceDN w:val="0"/>
        <w:adjustRightInd w:val="0"/>
        <w:spacing w:after="240" w:line="240" w:lineRule="auto"/>
        <w:rPr>
          <w:rFonts w:ascii="Georgia" w:hAnsi="Georgia" w:cs="Georgia"/>
          <w:sz w:val="24"/>
          <w:szCs w:val="24"/>
          <w:lang w:val="en-US"/>
        </w:rPr>
      </w:pPr>
    </w:p>
    <w:p w:rsidR="007F0125" w:rsidRPr="007F0125" w:rsidRDefault="007F0125" w:rsidP="007F0125">
      <w:pPr>
        <w:widowControl w:val="0"/>
        <w:autoSpaceDE w:val="0"/>
        <w:autoSpaceDN w:val="0"/>
        <w:adjustRightInd w:val="0"/>
        <w:spacing w:after="240" w:line="240" w:lineRule="auto"/>
        <w:rPr>
          <w:rFonts w:cs="Georgia"/>
          <w:lang w:val="en-US"/>
        </w:rPr>
      </w:pPr>
      <w:r w:rsidRPr="007F0125">
        <w:rPr>
          <w:rFonts w:cs="Georgia"/>
          <w:lang w:val="en-US"/>
        </w:rPr>
        <w:t xml:space="preserve">Company name: PurpleSpace Limited </w:t>
      </w:r>
    </w:p>
    <w:p w:rsidR="007F0125" w:rsidRPr="007F0125" w:rsidRDefault="007F0125" w:rsidP="007F0125">
      <w:pPr>
        <w:widowControl w:val="0"/>
        <w:autoSpaceDE w:val="0"/>
        <w:autoSpaceDN w:val="0"/>
        <w:adjustRightInd w:val="0"/>
        <w:spacing w:after="240" w:line="240" w:lineRule="auto"/>
        <w:rPr>
          <w:rFonts w:cs="Times"/>
          <w:lang w:val="en-US"/>
        </w:rPr>
      </w:pPr>
      <w:r w:rsidRPr="007F0125">
        <w:rPr>
          <w:rFonts w:cs="Georgia"/>
          <w:lang w:val="en-US"/>
        </w:rPr>
        <w:t>Company number: 09764245</w:t>
      </w:r>
    </w:p>
    <w:p w:rsidR="007F0125" w:rsidRPr="007F0125" w:rsidRDefault="007F0125" w:rsidP="007F0125">
      <w:pPr>
        <w:widowControl w:val="0"/>
        <w:autoSpaceDE w:val="0"/>
        <w:autoSpaceDN w:val="0"/>
        <w:adjustRightInd w:val="0"/>
        <w:spacing w:after="240" w:line="240" w:lineRule="auto"/>
        <w:rPr>
          <w:rFonts w:cs="Georgia"/>
          <w:lang w:val="en-US"/>
        </w:rPr>
      </w:pPr>
      <w:r w:rsidRPr="007F0125">
        <w:rPr>
          <w:rFonts w:cs="Georgia"/>
          <w:lang w:val="en-US"/>
        </w:rPr>
        <w:t xml:space="preserve">Trading and correspondence address: </w:t>
      </w:r>
    </w:p>
    <w:p w:rsidR="007F0125" w:rsidRPr="007F0125" w:rsidRDefault="007F0125" w:rsidP="007F0125">
      <w:pPr>
        <w:widowControl w:val="0"/>
        <w:autoSpaceDE w:val="0"/>
        <w:autoSpaceDN w:val="0"/>
        <w:adjustRightInd w:val="0"/>
        <w:spacing w:after="240" w:line="240" w:lineRule="auto"/>
        <w:rPr>
          <w:rFonts w:cs="Georgia"/>
          <w:lang w:val="en-US"/>
        </w:rPr>
      </w:pPr>
      <w:r w:rsidRPr="007F0125">
        <w:rPr>
          <w:rFonts w:cs="Georgia"/>
          <w:lang w:val="en-US"/>
        </w:rPr>
        <w:t xml:space="preserve">1 Derby House, Walnut Tree Walk, </w:t>
      </w:r>
    </w:p>
    <w:p w:rsidR="007F0125" w:rsidRDefault="007F0125" w:rsidP="007F0125">
      <w:pPr>
        <w:widowControl w:val="0"/>
        <w:autoSpaceDE w:val="0"/>
        <w:autoSpaceDN w:val="0"/>
        <w:adjustRightInd w:val="0"/>
        <w:spacing w:after="240" w:line="240" w:lineRule="auto"/>
        <w:rPr>
          <w:rFonts w:cs="Georgia"/>
          <w:lang w:val="en-US"/>
        </w:rPr>
      </w:pPr>
      <w:r w:rsidRPr="007F0125">
        <w:rPr>
          <w:rFonts w:cs="Georgia"/>
          <w:lang w:val="en-US"/>
        </w:rPr>
        <w:t>London, SE11 6DJ</w:t>
      </w:r>
    </w:p>
    <w:p w:rsidR="007F0125" w:rsidRDefault="007F0125" w:rsidP="007F0125">
      <w:pPr>
        <w:widowControl w:val="0"/>
        <w:autoSpaceDE w:val="0"/>
        <w:autoSpaceDN w:val="0"/>
        <w:adjustRightInd w:val="0"/>
        <w:spacing w:after="240" w:line="240" w:lineRule="auto"/>
        <w:rPr>
          <w:rFonts w:cs="Georgia"/>
          <w:lang w:val="en-US"/>
        </w:rPr>
      </w:pPr>
    </w:p>
    <w:p w:rsidR="00CB0A0B" w:rsidRDefault="00897861" w:rsidP="007F0125">
      <w:pPr>
        <w:widowControl w:val="0"/>
        <w:autoSpaceDE w:val="0"/>
        <w:autoSpaceDN w:val="0"/>
        <w:adjustRightInd w:val="0"/>
        <w:spacing w:after="240" w:line="240" w:lineRule="auto"/>
        <w:rPr>
          <w:rFonts w:cs="Georgia"/>
          <w:lang w:val="en-US"/>
        </w:rPr>
      </w:pPr>
      <w:r w:rsidRPr="00DE4A95">
        <w:rPr>
          <w:rFonts w:cs="Georgia"/>
          <w:lang w:val="en-US"/>
        </w:rPr>
        <w:t xml:space="preserve">With thanks to </w:t>
      </w:r>
      <w:r w:rsidR="00DE4A95" w:rsidRPr="00DE4A95">
        <w:rPr>
          <w:rFonts w:cs="Georgia"/>
          <w:lang w:val="en-US"/>
        </w:rPr>
        <w:t>Paul Demuth</w:t>
      </w:r>
      <w:r w:rsidRPr="00DE4A95">
        <w:rPr>
          <w:rFonts w:cs="Georgia"/>
          <w:lang w:val="en-US"/>
        </w:rPr>
        <w:t xml:space="preserve"> and Steve Best</w:t>
      </w:r>
      <w:r w:rsidR="007F0125" w:rsidRPr="00DE4A95">
        <w:rPr>
          <w:rFonts w:cs="Georgia"/>
          <w:lang w:val="en-US"/>
        </w:rPr>
        <w:t xml:space="preserve"> for photography</w:t>
      </w:r>
    </w:p>
    <w:p w:rsidR="007F0125" w:rsidRPr="007F0125" w:rsidRDefault="00DE2692" w:rsidP="007F0125">
      <w:pPr>
        <w:widowControl w:val="0"/>
        <w:autoSpaceDE w:val="0"/>
        <w:autoSpaceDN w:val="0"/>
        <w:adjustRightInd w:val="0"/>
        <w:spacing w:after="240" w:line="240" w:lineRule="auto"/>
        <w:rPr>
          <w:rFonts w:ascii="Times" w:hAnsi="Times" w:cs="Times"/>
          <w:sz w:val="24"/>
          <w:szCs w:val="24"/>
          <w:lang w:val="en-US"/>
        </w:rPr>
      </w:pPr>
      <w:r w:rsidRPr="009C2479">
        <w:rPr>
          <w:rFonts w:cs="Georgia"/>
          <w:lang w:val="en-US"/>
        </w:rPr>
        <w:t>With thanks to Marcus Baron</w:t>
      </w:r>
      <w:r w:rsidR="00CB0A0B" w:rsidRPr="009C2479">
        <w:rPr>
          <w:rFonts w:cs="Georgia"/>
          <w:lang w:val="en-US"/>
        </w:rPr>
        <w:t xml:space="preserve"> for design</w:t>
      </w:r>
      <w:r w:rsidR="007F0125">
        <w:rPr>
          <w:b/>
          <w:sz w:val="32"/>
          <w:szCs w:val="32"/>
        </w:rPr>
        <w:br w:type="page"/>
      </w:r>
    </w:p>
    <w:p w:rsidR="007F0125" w:rsidRPr="007F0125" w:rsidRDefault="007F0125" w:rsidP="007F0125">
      <w:r w:rsidRPr="007F0125">
        <w:t>PurpleSpace</w:t>
      </w:r>
    </w:p>
    <w:p w:rsidR="007F0125" w:rsidRPr="007F0125" w:rsidRDefault="007F0125" w:rsidP="007F0125">
      <w:r w:rsidRPr="007F0125">
        <w:t>PurpleSpace is a unique professional deve</w:t>
      </w:r>
      <w:r w:rsidR="00E667F8">
        <w:t xml:space="preserve">lopment and networking hub </w:t>
      </w:r>
      <w:r w:rsidR="00B648B0">
        <w:t xml:space="preserve">for disabled employee network </w:t>
      </w:r>
      <w:r w:rsidR="00E667F8">
        <w:t>and resource g</w:t>
      </w:r>
      <w:r w:rsidRPr="007F0125">
        <w:t>roup leaders</w:t>
      </w:r>
      <w:r w:rsidR="00B648B0">
        <w:t>, champions and allies</w:t>
      </w:r>
      <w:r w:rsidRPr="007F0125">
        <w:t>.</w:t>
      </w:r>
      <w:r w:rsidR="00E667F8">
        <w:t xml:space="preserve"> We support our members to create real and meaningful conversations that support </w:t>
      </w:r>
      <w:r w:rsidR="007171C8">
        <w:t xml:space="preserve">and help drive </w:t>
      </w:r>
      <w:r w:rsidR="00E667F8">
        <w:t>internal cultural change.</w:t>
      </w:r>
    </w:p>
    <w:p w:rsidR="007F0125" w:rsidRPr="007F0125" w:rsidRDefault="007F0125" w:rsidP="007F0125">
      <w:r w:rsidRPr="007F0125">
        <w:t>Membership is available to anyone working in any sector or trade, and across the UK</w:t>
      </w:r>
      <w:r w:rsidR="00CB0A0B">
        <w:t xml:space="preserve"> and globally</w:t>
      </w:r>
      <w:r w:rsidRPr="007F0125">
        <w:t>. This includes private companies, government departments and agenci</w:t>
      </w:r>
      <w:r w:rsidR="00CB0A0B">
        <w:t>es, police forces, NHS Trusts, colleges and u</w:t>
      </w:r>
      <w:r w:rsidRPr="007F0125">
        <w:t>niversities and local authorities</w:t>
      </w:r>
      <w:r w:rsidR="00CB0A0B">
        <w:t xml:space="preserve"> and charities</w:t>
      </w:r>
      <w:r w:rsidRPr="007F0125">
        <w:t>.</w:t>
      </w:r>
    </w:p>
    <w:p w:rsidR="007F0125" w:rsidRDefault="007F0125" w:rsidP="007F0125">
      <w:r w:rsidRPr="007F0125">
        <w:t>Members join in order to increase the effectiveness of their employee networks, develop their skills and learn how to help their organisations</w:t>
      </w:r>
      <w:r w:rsidR="00CB0A0B">
        <w:t>’</w:t>
      </w:r>
      <w:r w:rsidRPr="007F0125">
        <w:t xml:space="preserve"> to become disability </w:t>
      </w:r>
      <w:r>
        <w:t>confident from the inside out.</w:t>
      </w:r>
    </w:p>
    <w:p w:rsidR="007F0125" w:rsidRDefault="007F0125" w:rsidP="007F0125">
      <w:r>
        <w:t xml:space="preserve">Membership gives access to all the tools and know-how </w:t>
      </w:r>
      <w:r w:rsidRPr="007F0125">
        <w:t>to devel</w:t>
      </w:r>
      <w:r w:rsidR="00E667F8">
        <w:t xml:space="preserve">op positive networks and great conversations </w:t>
      </w:r>
      <w:r w:rsidRPr="007F0125">
        <w:t xml:space="preserve">to help support disabled </w:t>
      </w:r>
      <w:r>
        <w:t>employees to flourish at work.</w:t>
      </w:r>
    </w:p>
    <w:p w:rsidR="00E667F8" w:rsidRPr="007F0125" w:rsidRDefault="00E667F8" w:rsidP="007F0125">
      <w:r>
        <w:t>Our work is based on the lived experience of disabled employees.</w:t>
      </w:r>
    </w:p>
    <w:p w:rsidR="00B8188E" w:rsidRDefault="00B8188E" w:rsidP="007F0125"/>
    <w:p w:rsidR="00B8188E" w:rsidRDefault="00B8188E" w:rsidP="007F0125"/>
    <w:p w:rsidR="007F0125" w:rsidRPr="00B8188E" w:rsidRDefault="007F0125" w:rsidP="007F0125">
      <w:pPr>
        <w:rPr>
          <w:b/>
        </w:rPr>
      </w:pPr>
      <w:r w:rsidRPr="00B8188E">
        <w:rPr>
          <w:b/>
        </w:rPr>
        <w:t>Purple Champions &amp; Allies Leaders</w:t>
      </w:r>
      <w:r w:rsidR="00B648B0" w:rsidRPr="00B8188E">
        <w:rPr>
          <w:b/>
        </w:rPr>
        <w:t>’</w:t>
      </w:r>
      <w:r w:rsidRPr="00B8188E">
        <w:rPr>
          <w:b/>
        </w:rPr>
        <w:t xml:space="preserve"> Guide is an open resource available at www.purplespace.org </w:t>
      </w:r>
    </w:p>
    <w:p w:rsidR="00FB4086" w:rsidRPr="00B8188E" w:rsidRDefault="00B8188E" w:rsidP="007F0125">
      <w:pPr>
        <w:rPr>
          <w:b/>
        </w:rPr>
      </w:pPr>
      <w:r w:rsidRPr="00B8188E">
        <w:rPr>
          <w:b/>
        </w:rPr>
        <w:t>Written and co-ordinated by Sarah Simcoe, Fujitsu and David Caldwell, Barclays</w:t>
      </w:r>
    </w:p>
    <w:p w:rsidR="00FB4086" w:rsidRDefault="00FB4086" w:rsidP="007F0125"/>
    <w:p w:rsidR="00FB4086" w:rsidRDefault="00FB4086" w:rsidP="007F0125"/>
    <w:p w:rsidR="00FB4086" w:rsidRDefault="00FB4086" w:rsidP="007F0125"/>
    <w:p w:rsidR="00FB4086" w:rsidRDefault="00FB4086" w:rsidP="007F0125"/>
    <w:p w:rsidR="00FB4086" w:rsidRDefault="00FB4086" w:rsidP="007F0125"/>
    <w:p w:rsidR="00FB4086" w:rsidRDefault="00FB4086" w:rsidP="007F0125"/>
    <w:p w:rsidR="00FB4086" w:rsidRDefault="00FB4086" w:rsidP="007F0125"/>
    <w:p w:rsidR="00FB4086" w:rsidRDefault="00FB4086" w:rsidP="007F0125"/>
    <w:p w:rsidR="00FB4086" w:rsidRDefault="00FB4086" w:rsidP="007F0125"/>
    <w:p w:rsidR="00FB4086" w:rsidRDefault="00FB4086" w:rsidP="007F0125"/>
    <w:p w:rsidR="00FB4086" w:rsidRDefault="00FB4086" w:rsidP="007F0125"/>
    <w:p w:rsidR="00FB4086" w:rsidRDefault="00FB4086" w:rsidP="007F0125"/>
    <w:p w:rsidR="00FB4086" w:rsidRDefault="00FB4086" w:rsidP="007F0125"/>
    <w:p w:rsidR="00FB4086" w:rsidRDefault="00FB4086" w:rsidP="007F0125"/>
    <w:p w:rsidR="00FB4086" w:rsidRDefault="00FB4086" w:rsidP="007F0125"/>
    <w:p w:rsidR="00FB4086" w:rsidRDefault="007F0125" w:rsidP="00E24EBA">
      <w:pPr>
        <w:rPr>
          <w:b/>
          <w:sz w:val="32"/>
          <w:szCs w:val="32"/>
        </w:rPr>
      </w:pPr>
      <w:r w:rsidRPr="007F0125">
        <w:t>Find the space to think networks. PurpleSpace.</w:t>
      </w:r>
      <w:r w:rsidR="00FB4086">
        <w:rPr>
          <w:b/>
          <w:sz w:val="32"/>
          <w:szCs w:val="32"/>
        </w:rPr>
        <w:br w:type="page"/>
      </w:r>
    </w:p>
    <w:p w:rsidR="00A60CC8" w:rsidRPr="00FB4086" w:rsidRDefault="00A60CC8" w:rsidP="00A60CC8">
      <w:pPr>
        <w:rPr>
          <w:b/>
          <w:sz w:val="32"/>
          <w:szCs w:val="32"/>
        </w:rPr>
      </w:pPr>
      <w:r>
        <w:rPr>
          <w:b/>
          <w:sz w:val="32"/>
          <w:szCs w:val="32"/>
        </w:rPr>
        <w:t>Contents</w:t>
      </w:r>
    </w:p>
    <w:p w:rsidR="00A60CC8" w:rsidRDefault="00A60CC8" w:rsidP="00A60CC8">
      <w:pPr>
        <w:widowControl w:val="0"/>
        <w:autoSpaceDE w:val="0"/>
        <w:autoSpaceDN w:val="0"/>
        <w:adjustRightInd w:val="0"/>
        <w:spacing w:after="0" w:line="240" w:lineRule="auto"/>
        <w:rPr>
          <w:rFonts w:cs="Arial"/>
          <w:lang w:val="en-US"/>
        </w:rPr>
      </w:pPr>
    </w:p>
    <w:p w:rsidR="00A60CC8" w:rsidRDefault="00A60CC8" w:rsidP="00A60CC8">
      <w:pPr>
        <w:widowControl w:val="0"/>
        <w:autoSpaceDE w:val="0"/>
        <w:autoSpaceDN w:val="0"/>
        <w:adjustRightInd w:val="0"/>
        <w:spacing w:after="0" w:line="240" w:lineRule="auto"/>
        <w:rPr>
          <w:rFonts w:cs="Arial"/>
          <w:lang w:val="en-US"/>
        </w:rPr>
      </w:pPr>
      <w:r>
        <w:rPr>
          <w:rFonts w:cs="Arial"/>
          <w:lang w:val="en-US"/>
        </w:rPr>
        <w:t>Forewords:</w:t>
      </w:r>
    </w:p>
    <w:p w:rsidR="00A60CC8" w:rsidRDefault="00A60CC8" w:rsidP="00A60CC8">
      <w:pPr>
        <w:widowControl w:val="0"/>
        <w:autoSpaceDE w:val="0"/>
        <w:autoSpaceDN w:val="0"/>
        <w:adjustRightInd w:val="0"/>
        <w:spacing w:after="0" w:line="240" w:lineRule="auto"/>
        <w:rPr>
          <w:rFonts w:cs="Arial"/>
          <w:lang w:val="en-US"/>
        </w:rPr>
      </w:pPr>
    </w:p>
    <w:p w:rsidR="00A60CC8" w:rsidRPr="00DB6216" w:rsidRDefault="00A60CC8" w:rsidP="00DB6216">
      <w:pPr>
        <w:pStyle w:val="ListParagraph"/>
        <w:widowControl w:val="0"/>
        <w:numPr>
          <w:ilvl w:val="0"/>
          <w:numId w:val="22"/>
        </w:numPr>
        <w:autoSpaceDE w:val="0"/>
        <w:autoSpaceDN w:val="0"/>
        <w:adjustRightInd w:val="0"/>
        <w:spacing w:after="0" w:line="240" w:lineRule="auto"/>
        <w:rPr>
          <w:rFonts w:cs="Arial"/>
          <w:lang w:val="en-US"/>
        </w:rPr>
      </w:pPr>
      <w:r w:rsidRPr="00DB6216">
        <w:rPr>
          <w:rFonts w:cs="Arial"/>
          <w:lang w:val="en-US"/>
        </w:rPr>
        <w:t xml:space="preserve">Building disability </w:t>
      </w:r>
      <w:r w:rsidR="00DB6216">
        <w:rPr>
          <w:rFonts w:cs="Arial"/>
          <w:lang w:val="en-US"/>
        </w:rPr>
        <w:t xml:space="preserve">confidence </w:t>
      </w:r>
      <w:r w:rsidRPr="00DB6216">
        <w:rPr>
          <w:rFonts w:cs="Arial"/>
          <w:lang w:val="en-US"/>
        </w:rPr>
        <w:t xml:space="preserve">is not a luxury, </w:t>
      </w:r>
      <w:r w:rsidR="00197608">
        <w:rPr>
          <w:rFonts w:cs="Arial"/>
          <w:lang w:val="en-US"/>
        </w:rPr>
        <w:t>Sarah Newton</w:t>
      </w:r>
      <w:r w:rsidR="00DB6216">
        <w:rPr>
          <w:rFonts w:cs="Arial"/>
          <w:lang w:val="en-US"/>
        </w:rPr>
        <w:t xml:space="preserve"> MP, Minister of State for Disabled People, Health and Work</w:t>
      </w:r>
    </w:p>
    <w:p w:rsidR="00A60CC8" w:rsidRPr="00DB6216" w:rsidRDefault="00A60CC8" w:rsidP="00DB6216">
      <w:pPr>
        <w:pStyle w:val="ListParagraph"/>
        <w:widowControl w:val="0"/>
        <w:numPr>
          <w:ilvl w:val="0"/>
          <w:numId w:val="22"/>
        </w:numPr>
        <w:autoSpaceDE w:val="0"/>
        <w:autoSpaceDN w:val="0"/>
        <w:adjustRightInd w:val="0"/>
        <w:spacing w:after="0" w:line="240" w:lineRule="auto"/>
        <w:rPr>
          <w:rFonts w:cs="Arial"/>
          <w:lang w:val="en-US"/>
        </w:rPr>
      </w:pPr>
      <w:r w:rsidRPr="00DB6216">
        <w:rPr>
          <w:rFonts w:cs="Arial"/>
          <w:lang w:val="en-US"/>
        </w:rPr>
        <w:t>The third phase of change</w:t>
      </w:r>
      <w:r w:rsidR="00DB6216" w:rsidRPr="00DB6216">
        <w:rPr>
          <w:rFonts w:cs="Arial"/>
          <w:lang w:val="en-US"/>
        </w:rPr>
        <w:t>,</w:t>
      </w:r>
      <w:r w:rsidR="00DB6216">
        <w:rPr>
          <w:rFonts w:cs="Arial"/>
          <w:lang w:val="en-US"/>
        </w:rPr>
        <w:t xml:space="preserve"> Diane Lightfoot, CEO, Business Disability Forum</w:t>
      </w:r>
    </w:p>
    <w:p w:rsidR="00A60CC8" w:rsidRDefault="00A60CC8" w:rsidP="00A60CC8">
      <w:pPr>
        <w:widowControl w:val="0"/>
        <w:autoSpaceDE w:val="0"/>
        <w:autoSpaceDN w:val="0"/>
        <w:adjustRightInd w:val="0"/>
        <w:spacing w:after="0" w:line="240" w:lineRule="auto"/>
        <w:rPr>
          <w:rFonts w:cs="Arial"/>
          <w:lang w:val="en-US"/>
        </w:rPr>
      </w:pPr>
    </w:p>
    <w:p w:rsidR="00A60CC8" w:rsidRDefault="00A60CC8" w:rsidP="00A60CC8">
      <w:pPr>
        <w:widowControl w:val="0"/>
        <w:autoSpaceDE w:val="0"/>
        <w:autoSpaceDN w:val="0"/>
        <w:adjustRightInd w:val="0"/>
        <w:spacing w:after="0" w:line="240" w:lineRule="auto"/>
        <w:rPr>
          <w:rFonts w:cs="Arial"/>
          <w:lang w:val="en-US"/>
        </w:rPr>
      </w:pPr>
      <w:r>
        <w:rPr>
          <w:rFonts w:cs="Arial"/>
          <w:lang w:val="en-US"/>
        </w:rPr>
        <w:t>Introduction:</w:t>
      </w:r>
    </w:p>
    <w:p w:rsidR="00A60CC8" w:rsidRDefault="00A60CC8" w:rsidP="00A60CC8">
      <w:pPr>
        <w:widowControl w:val="0"/>
        <w:autoSpaceDE w:val="0"/>
        <w:autoSpaceDN w:val="0"/>
        <w:adjustRightInd w:val="0"/>
        <w:spacing w:after="0" w:line="240" w:lineRule="auto"/>
        <w:rPr>
          <w:rFonts w:cs="Arial"/>
          <w:lang w:val="en-US"/>
        </w:rPr>
      </w:pPr>
    </w:p>
    <w:p w:rsidR="00A60CC8" w:rsidRPr="00DB6216" w:rsidRDefault="00A60CC8" w:rsidP="00DB6216">
      <w:pPr>
        <w:pStyle w:val="ListParagraph"/>
        <w:widowControl w:val="0"/>
        <w:numPr>
          <w:ilvl w:val="0"/>
          <w:numId w:val="23"/>
        </w:numPr>
        <w:autoSpaceDE w:val="0"/>
        <w:autoSpaceDN w:val="0"/>
        <w:adjustRightInd w:val="0"/>
        <w:spacing w:after="0" w:line="240" w:lineRule="auto"/>
        <w:rPr>
          <w:rFonts w:cs="Arial"/>
          <w:lang w:val="en-US"/>
        </w:rPr>
      </w:pPr>
      <w:r w:rsidRPr="00DB6216">
        <w:rPr>
          <w:rFonts w:cs="Arial"/>
          <w:lang w:val="en-US"/>
        </w:rPr>
        <w:t xml:space="preserve">The gift of an ally, </w:t>
      </w:r>
      <w:r w:rsidR="00DB6216" w:rsidRPr="00DB6216">
        <w:rPr>
          <w:rFonts w:cs="Arial"/>
          <w:lang w:val="en-US"/>
        </w:rPr>
        <w:t>Kate Nash OBE, Creator &amp; CEO, PurpleSpace</w:t>
      </w:r>
    </w:p>
    <w:p w:rsidR="00A60CC8" w:rsidRDefault="00A60CC8" w:rsidP="00A60CC8">
      <w:pPr>
        <w:widowControl w:val="0"/>
        <w:autoSpaceDE w:val="0"/>
        <w:autoSpaceDN w:val="0"/>
        <w:adjustRightInd w:val="0"/>
        <w:spacing w:after="0" w:line="240" w:lineRule="auto"/>
        <w:rPr>
          <w:rFonts w:cs="Arial"/>
          <w:lang w:val="en-US"/>
        </w:rPr>
      </w:pPr>
    </w:p>
    <w:p w:rsidR="00A60CC8" w:rsidRDefault="00A60CC8" w:rsidP="00A60CC8">
      <w:pPr>
        <w:widowControl w:val="0"/>
        <w:autoSpaceDE w:val="0"/>
        <w:autoSpaceDN w:val="0"/>
        <w:adjustRightInd w:val="0"/>
        <w:spacing w:after="0" w:line="240" w:lineRule="auto"/>
        <w:rPr>
          <w:rFonts w:cs="Arial"/>
          <w:lang w:val="en-US"/>
        </w:rPr>
      </w:pPr>
      <w:r>
        <w:rPr>
          <w:rFonts w:cs="Arial"/>
          <w:lang w:val="en-US"/>
        </w:rPr>
        <w:t>The facts about the economic contribution of disabled employees</w:t>
      </w:r>
    </w:p>
    <w:p w:rsidR="00A60CC8" w:rsidRDefault="00A60CC8" w:rsidP="00A60CC8">
      <w:pPr>
        <w:widowControl w:val="0"/>
        <w:autoSpaceDE w:val="0"/>
        <w:autoSpaceDN w:val="0"/>
        <w:adjustRightInd w:val="0"/>
        <w:spacing w:after="0" w:line="240" w:lineRule="auto"/>
        <w:rPr>
          <w:rFonts w:cs="Arial"/>
          <w:lang w:val="en-US"/>
        </w:rPr>
      </w:pPr>
    </w:p>
    <w:p w:rsidR="00DB6216" w:rsidRDefault="00DB6216" w:rsidP="00A60CC8">
      <w:pPr>
        <w:widowControl w:val="0"/>
        <w:autoSpaceDE w:val="0"/>
        <w:autoSpaceDN w:val="0"/>
        <w:adjustRightInd w:val="0"/>
        <w:spacing w:after="0" w:line="240" w:lineRule="auto"/>
        <w:rPr>
          <w:rFonts w:cs="Arial"/>
          <w:lang w:val="en-US"/>
        </w:rPr>
      </w:pPr>
      <w:r>
        <w:rPr>
          <w:rFonts w:cs="Arial"/>
          <w:lang w:val="en-US"/>
        </w:rPr>
        <w:t>Why be a Purple Champion or Ally, David Caldwell, Barclays and Sarah Simcoe, Fujitsu</w:t>
      </w:r>
    </w:p>
    <w:p w:rsidR="00DB6216" w:rsidRDefault="00DB6216" w:rsidP="00A60CC8">
      <w:pPr>
        <w:widowControl w:val="0"/>
        <w:autoSpaceDE w:val="0"/>
        <w:autoSpaceDN w:val="0"/>
        <w:adjustRightInd w:val="0"/>
        <w:spacing w:after="0" w:line="240" w:lineRule="auto"/>
        <w:rPr>
          <w:rFonts w:cs="Arial"/>
          <w:lang w:val="en-US"/>
        </w:rPr>
      </w:pPr>
    </w:p>
    <w:p w:rsidR="00DB6216" w:rsidRDefault="00DB6216" w:rsidP="00A60CC8">
      <w:pPr>
        <w:widowControl w:val="0"/>
        <w:autoSpaceDE w:val="0"/>
        <w:autoSpaceDN w:val="0"/>
        <w:adjustRightInd w:val="0"/>
        <w:spacing w:after="0" w:line="240" w:lineRule="auto"/>
        <w:rPr>
          <w:rFonts w:cs="Arial"/>
          <w:lang w:val="en-US"/>
        </w:rPr>
      </w:pPr>
      <w:r>
        <w:rPr>
          <w:rFonts w:cs="Arial"/>
          <w:lang w:val="en-US"/>
        </w:rPr>
        <w:t>Coming from the Top</w:t>
      </w:r>
    </w:p>
    <w:p w:rsidR="00DB6216" w:rsidRDefault="00DB6216" w:rsidP="00A60CC8">
      <w:pPr>
        <w:widowControl w:val="0"/>
        <w:autoSpaceDE w:val="0"/>
        <w:autoSpaceDN w:val="0"/>
        <w:adjustRightInd w:val="0"/>
        <w:spacing w:after="0" w:line="240" w:lineRule="auto"/>
        <w:rPr>
          <w:rFonts w:cs="Arial"/>
          <w:lang w:val="en-US"/>
        </w:rPr>
      </w:pPr>
    </w:p>
    <w:p w:rsidR="00DB6216" w:rsidRDefault="00DB6216" w:rsidP="00A60CC8">
      <w:pPr>
        <w:widowControl w:val="0"/>
        <w:autoSpaceDE w:val="0"/>
        <w:autoSpaceDN w:val="0"/>
        <w:adjustRightInd w:val="0"/>
        <w:spacing w:after="0" w:line="240" w:lineRule="auto"/>
        <w:rPr>
          <w:rFonts w:cs="Arial"/>
          <w:lang w:val="en-US"/>
        </w:rPr>
      </w:pPr>
      <w:r>
        <w:rPr>
          <w:rFonts w:cs="Arial"/>
          <w:lang w:val="en-US"/>
        </w:rPr>
        <w:t>Senior Managers</w:t>
      </w:r>
    </w:p>
    <w:p w:rsidR="00DB6216" w:rsidRDefault="00DB6216" w:rsidP="00A60CC8">
      <w:pPr>
        <w:widowControl w:val="0"/>
        <w:autoSpaceDE w:val="0"/>
        <w:autoSpaceDN w:val="0"/>
        <w:adjustRightInd w:val="0"/>
        <w:spacing w:after="0" w:line="240" w:lineRule="auto"/>
        <w:rPr>
          <w:rFonts w:cs="Arial"/>
          <w:lang w:val="en-US"/>
        </w:rPr>
      </w:pPr>
    </w:p>
    <w:p w:rsidR="00DB6216" w:rsidRDefault="00DB6216" w:rsidP="00A60CC8">
      <w:pPr>
        <w:widowControl w:val="0"/>
        <w:autoSpaceDE w:val="0"/>
        <w:autoSpaceDN w:val="0"/>
        <w:adjustRightInd w:val="0"/>
        <w:spacing w:after="0" w:line="240" w:lineRule="auto"/>
        <w:rPr>
          <w:rFonts w:cs="Arial"/>
          <w:lang w:val="en-US"/>
        </w:rPr>
      </w:pPr>
      <w:r>
        <w:rPr>
          <w:rFonts w:cs="Arial"/>
          <w:lang w:val="en-US"/>
        </w:rPr>
        <w:t>Line Managers</w:t>
      </w:r>
    </w:p>
    <w:p w:rsidR="00DB6216" w:rsidRDefault="00DB6216" w:rsidP="00A60CC8">
      <w:pPr>
        <w:widowControl w:val="0"/>
        <w:autoSpaceDE w:val="0"/>
        <w:autoSpaceDN w:val="0"/>
        <w:adjustRightInd w:val="0"/>
        <w:spacing w:after="0" w:line="240" w:lineRule="auto"/>
        <w:rPr>
          <w:rFonts w:cs="Arial"/>
          <w:lang w:val="en-US"/>
        </w:rPr>
      </w:pPr>
    </w:p>
    <w:p w:rsidR="00DB6216" w:rsidRDefault="001315A2" w:rsidP="00A60CC8">
      <w:pPr>
        <w:widowControl w:val="0"/>
        <w:autoSpaceDE w:val="0"/>
        <w:autoSpaceDN w:val="0"/>
        <w:adjustRightInd w:val="0"/>
        <w:spacing w:after="0" w:line="240" w:lineRule="auto"/>
        <w:rPr>
          <w:rFonts w:cs="Arial"/>
          <w:lang w:val="en-US"/>
        </w:rPr>
      </w:pPr>
      <w:r>
        <w:rPr>
          <w:rFonts w:cs="Arial"/>
          <w:lang w:val="en-US"/>
        </w:rPr>
        <w:t>Allies throughout the organisation</w:t>
      </w:r>
    </w:p>
    <w:p w:rsidR="00DB6216" w:rsidRDefault="00DB6216" w:rsidP="00A60CC8">
      <w:pPr>
        <w:widowControl w:val="0"/>
        <w:autoSpaceDE w:val="0"/>
        <w:autoSpaceDN w:val="0"/>
        <w:adjustRightInd w:val="0"/>
        <w:spacing w:after="0" w:line="240" w:lineRule="auto"/>
        <w:rPr>
          <w:rFonts w:cs="Arial"/>
          <w:lang w:val="en-US"/>
        </w:rPr>
      </w:pPr>
    </w:p>
    <w:p w:rsidR="00DB6216" w:rsidRDefault="00DB6216" w:rsidP="00A60CC8">
      <w:pPr>
        <w:widowControl w:val="0"/>
        <w:autoSpaceDE w:val="0"/>
        <w:autoSpaceDN w:val="0"/>
        <w:adjustRightInd w:val="0"/>
        <w:spacing w:after="0" w:line="240" w:lineRule="auto"/>
        <w:rPr>
          <w:rFonts w:cs="Arial"/>
          <w:lang w:val="en-US"/>
        </w:rPr>
      </w:pPr>
      <w:r>
        <w:rPr>
          <w:rFonts w:cs="Arial"/>
          <w:lang w:val="en-US"/>
        </w:rPr>
        <w:t>How to move from ‘good’ to ‘great’</w:t>
      </w:r>
    </w:p>
    <w:p w:rsidR="00DB6216" w:rsidRDefault="00DB6216" w:rsidP="00A60CC8">
      <w:pPr>
        <w:widowControl w:val="0"/>
        <w:autoSpaceDE w:val="0"/>
        <w:autoSpaceDN w:val="0"/>
        <w:adjustRightInd w:val="0"/>
        <w:spacing w:after="0" w:line="240" w:lineRule="auto"/>
        <w:rPr>
          <w:rFonts w:cs="Arial"/>
          <w:lang w:val="en-US"/>
        </w:rPr>
      </w:pPr>
    </w:p>
    <w:p w:rsidR="00DB6216" w:rsidRDefault="00DB6216" w:rsidP="00A60CC8">
      <w:pPr>
        <w:widowControl w:val="0"/>
        <w:autoSpaceDE w:val="0"/>
        <w:autoSpaceDN w:val="0"/>
        <w:adjustRightInd w:val="0"/>
        <w:spacing w:after="0" w:line="240" w:lineRule="auto"/>
        <w:rPr>
          <w:rFonts w:cs="Arial"/>
          <w:lang w:val="en-US"/>
        </w:rPr>
      </w:pPr>
      <w:r>
        <w:rPr>
          <w:rFonts w:cs="Arial"/>
          <w:lang w:val="en-US"/>
        </w:rPr>
        <w:t>Where and how to spend your time</w:t>
      </w:r>
    </w:p>
    <w:p w:rsidR="00DB6216" w:rsidRDefault="00DB6216" w:rsidP="00A60CC8">
      <w:pPr>
        <w:widowControl w:val="0"/>
        <w:autoSpaceDE w:val="0"/>
        <w:autoSpaceDN w:val="0"/>
        <w:adjustRightInd w:val="0"/>
        <w:spacing w:after="0" w:line="240" w:lineRule="auto"/>
        <w:rPr>
          <w:rFonts w:cs="Arial"/>
          <w:lang w:val="en-US"/>
        </w:rPr>
      </w:pPr>
    </w:p>
    <w:p w:rsidR="00DB6216" w:rsidRDefault="00DB6216" w:rsidP="00A60CC8">
      <w:pPr>
        <w:widowControl w:val="0"/>
        <w:autoSpaceDE w:val="0"/>
        <w:autoSpaceDN w:val="0"/>
        <w:adjustRightInd w:val="0"/>
        <w:spacing w:after="0" w:line="240" w:lineRule="auto"/>
        <w:rPr>
          <w:rFonts w:cs="Arial"/>
          <w:lang w:val="en-US"/>
        </w:rPr>
      </w:pPr>
      <w:r>
        <w:rPr>
          <w:rFonts w:cs="Arial"/>
          <w:lang w:val="en-US"/>
        </w:rPr>
        <w:t>Editorial Board</w:t>
      </w:r>
    </w:p>
    <w:p w:rsidR="00DB6216" w:rsidRDefault="00DB6216" w:rsidP="00A60CC8">
      <w:pPr>
        <w:widowControl w:val="0"/>
        <w:autoSpaceDE w:val="0"/>
        <w:autoSpaceDN w:val="0"/>
        <w:adjustRightInd w:val="0"/>
        <w:spacing w:after="0" w:line="240" w:lineRule="auto"/>
        <w:rPr>
          <w:rFonts w:cs="Arial"/>
          <w:lang w:val="en-US"/>
        </w:rPr>
      </w:pPr>
    </w:p>
    <w:p w:rsidR="00A60CC8" w:rsidRDefault="00A60CC8" w:rsidP="00E24EBA">
      <w:pPr>
        <w:rPr>
          <w:b/>
          <w:sz w:val="32"/>
          <w:szCs w:val="32"/>
        </w:rPr>
      </w:pPr>
      <w:r>
        <w:rPr>
          <w:b/>
          <w:sz w:val="32"/>
          <w:szCs w:val="32"/>
        </w:rPr>
        <w:br w:type="page"/>
      </w:r>
    </w:p>
    <w:p w:rsidR="002F55C1" w:rsidRPr="00FB4086" w:rsidRDefault="002F55C1" w:rsidP="00E24EBA">
      <w:pPr>
        <w:rPr>
          <w:b/>
          <w:sz w:val="32"/>
          <w:szCs w:val="32"/>
        </w:rPr>
      </w:pPr>
      <w:r w:rsidRPr="00673B79">
        <w:rPr>
          <w:b/>
          <w:sz w:val="32"/>
          <w:szCs w:val="32"/>
        </w:rPr>
        <w:t>Foreword</w:t>
      </w:r>
      <w:r w:rsidR="000D6CA3">
        <w:rPr>
          <w:b/>
          <w:sz w:val="32"/>
          <w:szCs w:val="32"/>
        </w:rPr>
        <w:t>s</w:t>
      </w:r>
    </w:p>
    <w:p w:rsidR="00CB0A0B" w:rsidRPr="00CB0A0B" w:rsidRDefault="00CB0A0B" w:rsidP="00E24EBA">
      <w:pPr>
        <w:rPr>
          <w:b/>
        </w:rPr>
      </w:pPr>
      <w:r w:rsidRPr="00CB0A0B">
        <w:rPr>
          <w:b/>
        </w:rPr>
        <w:t>Building confidence is not a luxury</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I’m delighted to welcome the publication of the Purple Champions and Allies Leaders’ Guide by PurpleSpace.</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 </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I would like to thank PurpleSpace, and everyone that has contributed to the Guide, for their practical approach to improving equality of opportunity at work, and for making employment as accessible as possible to disabled people.</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 </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As the Disability Confident scheme continues to go from strength to strength, it is great to see more and more organisations thinking differently about disability, and improving how they attract, recruit and retain disabled workers. This Guide complements that work by offering further ideas to support employers to make the most of the talents that disabled people can bring to their workplace.</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 </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Crucially, the Guide was triggered and steered by the ideas of disabled colleagues themselves, working with their champions and allies, who make up the PurpleSpace community.</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 </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Realising the economic contribution of disabled employees requires us to understand the often simple things that we can do to build inclusive workplaces, and to take action against inappropriate or illegal practice.</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 </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I encourage all employers to read and distribute this Guide, which is freely available on the PurpleSpace and Business Disability Forum websites.</w:t>
      </w:r>
    </w:p>
    <w:p w:rsidR="00FA050F" w:rsidRPr="00FA050F" w:rsidRDefault="00FA050F" w:rsidP="00FA050F">
      <w:pPr>
        <w:widowControl w:val="0"/>
        <w:autoSpaceDE w:val="0"/>
        <w:autoSpaceDN w:val="0"/>
        <w:adjustRightInd w:val="0"/>
        <w:spacing w:after="0" w:line="240" w:lineRule="auto"/>
        <w:rPr>
          <w:rFonts w:cs="Calibri"/>
          <w:lang w:val="en-US"/>
        </w:rPr>
      </w:pPr>
      <w:r w:rsidRPr="00FA050F">
        <w:rPr>
          <w:rFonts w:cs="Arial"/>
          <w:lang w:val="en-US"/>
        </w:rPr>
        <w:t> </w:t>
      </w:r>
    </w:p>
    <w:p w:rsidR="00AF7ED0" w:rsidRPr="00FA050F" w:rsidRDefault="00FA050F" w:rsidP="00FA050F">
      <w:pPr>
        <w:pStyle w:val="ListParagraph"/>
        <w:ind w:left="0"/>
      </w:pPr>
      <w:r w:rsidRPr="00FA050F">
        <w:rPr>
          <w:rFonts w:cs="Arial"/>
          <w:lang w:val="en-US"/>
        </w:rPr>
        <w:t>I do hope that every reader will take at least one of the practical steps described in the Guide. Sometimes a small change can make a big difference, both for a disabled person in the workplace and for society as a whole.</w:t>
      </w:r>
    </w:p>
    <w:p w:rsidR="001E702C" w:rsidRDefault="00AC7360" w:rsidP="00E24EBA">
      <w:pPr>
        <w:rPr>
          <w:b/>
        </w:rPr>
      </w:pPr>
      <w:r>
        <w:rPr>
          <w:b/>
        </w:rPr>
        <w:t>Sarah Newto</w:t>
      </w:r>
      <w:r w:rsidR="008B7586">
        <w:rPr>
          <w:b/>
        </w:rPr>
        <w:t>n</w:t>
      </w:r>
      <w:r w:rsidR="001E702C">
        <w:rPr>
          <w:b/>
        </w:rPr>
        <w:t xml:space="preserve"> MP</w:t>
      </w:r>
    </w:p>
    <w:p w:rsidR="002F55C1" w:rsidRPr="002F55C1" w:rsidRDefault="002F55C1" w:rsidP="00E24EBA">
      <w:pPr>
        <w:rPr>
          <w:b/>
        </w:rPr>
      </w:pPr>
      <w:r w:rsidRPr="002F55C1">
        <w:rPr>
          <w:b/>
        </w:rPr>
        <w:t xml:space="preserve">Minister </w:t>
      </w:r>
      <w:r w:rsidR="00E33BCC">
        <w:rPr>
          <w:b/>
        </w:rPr>
        <w:t xml:space="preserve">of State </w:t>
      </w:r>
      <w:r w:rsidRPr="002F55C1">
        <w:rPr>
          <w:b/>
        </w:rPr>
        <w:t>for Disabled People</w:t>
      </w:r>
      <w:r w:rsidR="00E33BCC">
        <w:rPr>
          <w:b/>
        </w:rPr>
        <w:t>, Health and Work</w:t>
      </w:r>
    </w:p>
    <w:p w:rsidR="000E0BAC" w:rsidRDefault="000E0BAC" w:rsidP="00E24EBA">
      <w:pPr>
        <w:rPr>
          <w:highlight w:val="yellow"/>
        </w:rPr>
      </w:pPr>
      <w:r>
        <w:rPr>
          <w:highlight w:val="yellow"/>
        </w:rPr>
        <w:br w:type="page"/>
      </w:r>
    </w:p>
    <w:p w:rsidR="000E0BAC" w:rsidRPr="000002DC" w:rsidRDefault="000E0BAC" w:rsidP="000E0BAC">
      <w:pPr>
        <w:rPr>
          <w:b/>
        </w:rPr>
      </w:pPr>
      <w:r>
        <w:rPr>
          <w:b/>
        </w:rPr>
        <w:t xml:space="preserve">The third phase of </w:t>
      </w:r>
      <w:r w:rsidRPr="000002DC">
        <w:rPr>
          <w:b/>
        </w:rPr>
        <w:t>change</w:t>
      </w:r>
    </w:p>
    <w:p w:rsidR="00FA050F" w:rsidRDefault="000E0BAC" w:rsidP="000E0BAC">
      <w:r>
        <w:t xml:space="preserve">Over the last 10 years we have seen an extraordinary growth in the establishment of </w:t>
      </w:r>
      <w:r w:rsidR="00E25B3D">
        <w:t xml:space="preserve">high-performing </w:t>
      </w:r>
      <w:r>
        <w:t xml:space="preserve">employee networks and resource groups – </w:t>
      </w:r>
      <w:r w:rsidR="00397C0C">
        <w:t xml:space="preserve">in no small part thanks to the work of long-term </w:t>
      </w:r>
      <w:r>
        <w:t>Business Disability Forum Associate and Board</w:t>
      </w:r>
      <w:r w:rsidR="00C975CA">
        <w:t xml:space="preserve"> </w:t>
      </w:r>
      <w:r w:rsidR="00397C0C">
        <w:t>Special Adviser</w:t>
      </w:r>
      <w:r>
        <w:t xml:space="preserve">, Kate Nash OBE. </w:t>
      </w:r>
    </w:p>
    <w:p w:rsidR="000E0BAC" w:rsidRDefault="00397C0C" w:rsidP="000E0BAC">
      <w:r>
        <w:t>T</w:t>
      </w:r>
      <w:r w:rsidR="000E0BAC">
        <w:t xml:space="preserve">hese networks and the adoption of the ‘whole organisation approach’ </w:t>
      </w:r>
      <w:r w:rsidR="006A4820">
        <w:t xml:space="preserve">to change </w:t>
      </w:r>
      <w:r w:rsidR="000E0BAC">
        <w:t>championed by</w:t>
      </w:r>
      <w:r>
        <w:t xml:space="preserve"> Business Disability Forum </w:t>
      </w:r>
      <w:r w:rsidR="000E0BAC">
        <w:t>are the cornerstones of how an organisation can improve its performance.</w:t>
      </w:r>
    </w:p>
    <w:p w:rsidR="000E0BAC" w:rsidRDefault="00397C0C" w:rsidP="000E0BAC">
      <w:r>
        <w:t xml:space="preserve">And so, we are delighted to be supporting </w:t>
      </w:r>
      <w:r w:rsidR="000E0BAC">
        <w:t>Pu</w:t>
      </w:r>
      <w:r w:rsidR="009922C3">
        <w:t>rpleSpace</w:t>
      </w:r>
      <w:r>
        <w:t xml:space="preserve">’s work to </w:t>
      </w:r>
      <w:r w:rsidR="000E0BAC">
        <w:t xml:space="preserve">develop disability confidence from the inside out – </w:t>
      </w:r>
      <w:r w:rsidR="00DE4A95">
        <w:t>in</w:t>
      </w:r>
      <w:r w:rsidR="000E0BAC">
        <w:t xml:space="preserve"> ‘the third phase of change’.</w:t>
      </w:r>
    </w:p>
    <w:p w:rsidR="00FA050F" w:rsidRDefault="000E0BAC" w:rsidP="000E0BAC">
      <w:r w:rsidRPr="009A605A">
        <w:t>Th</w:t>
      </w:r>
      <w:r w:rsidR="00BF12C1">
        <w:t xml:space="preserve">e first phase started with the </w:t>
      </w:r>
      <w:r w:rsidRPr="000A42F4">
        <w:t xml:space="preserve">passing of </w:t>
      </w:r>
      <w:r>
        <w:t>d</w:t>
      </w:r>
      <w:r w:rsidRPr="000A42F4">
        <w:t xml:space="preserve">isability </w:t>
      </w:r>
      <w:r>
        <w:t>e</w:t>
      </w:r>
      <w:r w:rsidRPr="000A42F4">
        <w:t xml:space="preserve">quality legislation in 1995 </w:t>
      </w:r>
      <w:r w:rsidR="007171C8">
        <w:t xml:space="preserve">(in the UK </w:t>
      </w:r>
      <w:r w:rsidR="006A4820">
        <w:t>as well as in other countries</w:t>
      </w:r>
      <w:r w:rsidR="007171C8">
        <w:t>)</w:t>
      </w:r>
      <w:r w:rsidR="009922C3">
        <w:t xml:space="preserve">. It then </w:t>
      </w:r>
      <w:r w:rsidR="006A4820">
        <w:t>moved to a 's</w:t>
      </w:r>
      <w:r w:rsidRPr="000A42F4">
        <w:t>econd stage</w:t>
      </w:r>
      <w:r w:rsidR="00DE4A95">
        <w:t>' where enlightened employers beca</w:t>
      </w:r>
      <w:r w:rsidRPr="000A42F4">
        <w:t>me, and</w:t>
      </w:r>
      <w:r w:rsidR="007171C8">
        <w:t xml:space="preserve"> continue to </w:t>
      </w:r>
      <w:r w:rsidR="007171C8" w:rsidRPr="00583FE9">
        <w:t>become</w:t>
      </w:r>
      <w:r w:rsidR="00583FE9">
        <w:t>,</w:t>
      </w:r>
      <w:r w:rsidR="00E25B3D" w:rsidRPr="00583FE9">
        <w:t xml:space="preserve"> </w:t>
      </w:r>
      <w:r w:rsidR="00583FE9" w:rsidRPr="00583FE9">
        <w:t>d</w:t>
      </w:r>
      <w:r w:rsidRPr="00583FE9">
        <w:t>isability</w:t>
      </w:r>
      <w:r>
        <w:t>-smart</w:t>
      </w:r>
      <w:r w:rsidRPr="000A42F4">
        <w:t xml:space="preserve"> organisations through the systematic use of </w:t>
      </w:r>
      <w:r>
        <w:t>Business Disability Forum’s</w:t>
      </w:r>
      <w:r w:rsidRPr="000A42F4">
        <w:t xml:space="preserve"> best practi</w:t>
      </w:r>
      <w:r w:rsidR="00397C0C">
        <w:t xml:space="preserve">ce tools </w:t>
      </w:r>
      <w:r w:rsidR="00E25B3D" w:rsidRPr="00583FE9">
        <w:t xml:space="preserve">as well as other helpful </w:t>
      </w:r>
      <w:r w:rsidR="007171C8" w:rsidRPr="00583FE9">
        <w:t>enablers provided by the G</w:t>
      </w:r>
      <w:r w:rsidR="00E25B3D" w:rsidRPr="00583FE9">
        <w:t>overnment’s Disability Confident scheme.</w:t>
      </w:r>
    </w:p>
    <w:p w:rsidR="000E0BAC" w:rsidRDefault="000E0BAC" w:rsidP="000E0BAC">
      <w:r w:rsidRPr="000A42F4">
        <w:t>Stage two continues b</w:t>
      </w:r>
      <w:r w:rsidR="006A4820">
        <w:t>ut we are now moving into the 't</w:t>
      </w:r>
      <w:r w:rsidR="00DE4A95">
        <w:t xml:space="preserve">hird stage' </w:t>
      </w:r>
      <w:r w:rsidR="009922C3">
        <w:t>w</w:t>
      </w:r>
      <w:r w:rsidRPr="000A42F4">
        <w:t xml:space="preserve">here disabled employees </w:t>
      </w:r>
      <w:r w:rsidR="00DE4A95">
        <w:t>themselves are driving change: sharing</w:t>
      </w:r>
      <w:r w:rsidRPr="000A42F4">
        <w:t xml:space="preserve"> their experiences to help themselves and their employers to routinely encourage the </w:t>
      </w:r>
      <w:r w:rsidR="007171C8">
        <w:t xml:space="preserve">appointment, retention and </w:t>
      </w:r>
      <w:r w:rsidRPr="000A42F4">
        <w:t>career progression of disabled people.</w:t>
      </w:r>
    </w:p>
    <w:p w:rsidR="00FA050F" w:rsidRDefault="006A4820" w:rsidP="000E0BAC">
      <w:r>
        <w:t>Of all disabled people, 83</w:t>
      </w:r>
      <w:r w:rsidR="000E0BAC">
        <w:t>% acq</w:t>
      </w:r>
      <w:r w:rsidR="00DE4A95">
        <w:t xml:space="preserve">uire their disability or health </w:t>
      </w:r>
      <w:r w:rsidR="000E0BAC">
        <w:t>condition during the course of their workin</w:t>
      </w:r>
      <w:r w:rsidR="00DE4A95">
        <w:t xml:space="preserve">g life and around 10% of employees have a disability or long-term condition, or </w:t>
      </w:r>
      <w:r w:rsidR="000E0BAC">
        <w:t xml:space="preserve">have experienced an accident or injury. </w:t>
      </w:r>
      <w:r w:rsidR="00BF12C1">
        <w:t>As we all work for longer, these numbers are likely to increase.</w:t>
      </w:r>
    </w:p>
    <w:p w:rsidR="00BF12C1" w:rsidRDefault="00BF12C1" w:rsidP="00BF12C1">
      <w:r>
        <w:t>We are increasingly seeing the role of allies in gender equality with the “HeForShe” campaign and with “straight allies” in the LGBT arena</w:t>
      </w:r>
      <w:r w:rsidR="00DE4A95">
        <w:t xml:space="preserve">. And so I very much welcome </w:t>
      </w:r>
      <w:r>
        <w:t xml:space="preserve">practical guide </w:t>
      </w:r>
      <w:r w:rsidR="00DE4A95">
        <w:t xml:space="preserve">as a call </w:t>
      </w:r>
      <w:bookmarkStart w:id="0" w:name="_GoBack"/>
      <w:bookmarkEnd w:id="0"/>
      <w:r>
        <w:t>to action to support everyone who wants to call themselves a purple champion or ally, to make a difference at work.</w:t>
      </w:r>
    </w:p>
    <w:p w:rsidR="000E0BAC" w:rsidRDefault="000E0BAC" w:rsidP="000E0BAC">
      <w:pPr>
        <w:pStyle w:val="ListParagraph"/>
      </w:pPr>
    </w:p>
    <w:p w:rsidR="000E0BAC" w:rsidRPr="001E702C" w:rsidRDefault="000E0BAC" w:rsidP="000E0BAC">
      <w:pPr>
        <w:rPr>
          <w:b/>
        </w:rPr>
      </w:pPr>
      <w:r w:rsidRPr="001E702C">
        <w:rPr>
          <w:b/>
        </w:rPr>
        <w:t>Diane Lightfoot</w:t>
      </w:r>
    </w:p>
    <w:p w:rsidR="000E0BAC" w:rsidRPr="000E0BAC" w:rsidRDefault="000E0BAC" w:rsidP="006A4820">
      <w:r w:rsidRPr="001E702C">
        <w:rPr>
          <w:b/>
        </w:rPr>
        <w:t>CEO, Business Disability Forum</w:t>
      </w:r>
    </w:p>
    <w:p w:rsidR="009A154D" w:rsidRDefault="009A154D" w:rsidP="00E24EBA">
      <w:pPr>
        <w:rPr>
          <w:b/>
        </w:rPr>
      </w:pPr>
    </w:p>
    <w:p w:rsidR="000E0BAC" w:rsidRDefault="000E0BAC" w:rsidP="00E24EBA">
      <w:pPr>
        <w:rPr>
          <w:b/>
          <w:sz w:val="32"/>
          <w:szCs w:val="32"/>
        </w:rPr>
      </w:pPr>
      <w:r>
        <w:rPr>
          <w:b/>
          <w:sz w:val="32"/>
          <w:szCs w:val="32"/>
        </w:rPr>
        <w:br w:type="page"/>
      </w:r>
    </w:p>
    <w:p w:rsidR="002F55C1" w:rsidRPr="002140FB" w:rsidRDefault="002F55C1" w:rsidP="00E24EBA">
      <w:pPr>
        <w:rPr>
          <w:b/>
        </w:rPr>
      </w:pPr>
      <w:r w:rsidRPr="00673B79">
        <w:rPr>
          <w:b/>
          <w:sz w:val="32"/>
          <w:szCs w:val="32"/>
        </w:rPr>
        <w:t>Introduction</w:t>
      </w:r>
    </w:p>
    <w:p w:rsidR="00A60CC8" w:rsidRPr="00A60CC8" w:rsidRDefault="00A60CC8" w:rsidP="002140FB">
      <w:pPr>
        <w:widowControl w:val="0"/>
        <w:autoSpaceDE w:val="0"/>
        <w:autoSpaceDN w:val="0"/>
        <w:adjustRightInd w:val="0"/>
        <w:rPr>
          <w:rFonts w:cs="Arial"/>
          <w:b/>
          <w:lang w:val="en-US"/>
        </w:rPr>
      </w:pPr>
      <w:r w:rsidRPr="00A60CC8">
        <w:rPr>
          <w:rFonts w:cs="Arial"/>
          <w:b/>
          <w:lang w:val="en-US"/>
        </w:rPr>
        <w:t>The gift of an ally</w:t>
      </w:r>
    </w:p>
    <w:p w:rsidR="002140FB" w:rsidRPr="002140FB" w:rsidRDefault="002140FB" w:rsidP="002140FB">
      <w:pPr>
        <w:widowControl w:val="0"/>
        <w:autoSpaceDE w:val="0"/>
        <w:autoSpaceDN w:val="0"/>
        <w:adjustRightInd w:val="0"/>
        <w:rPr>
          <w:rFonts w:cs="Arial"/>
          <w:lang w:val="en-US"/>
        </w:rPr>
      </w:pPr>
      <w:r w:rsidRPr="002140FB">
        <w:rPr>
          <w:rFonts w:cs="Arial"/>
          <w:lang w:val="en-US"/>
        </w:rPr>
        <w:t>I developed juvenile chronic</w:t>
      </w:r>
      <w:r w:rsidR="00C975CA">
        <w:rPr>
          <w:rFonts w:cs="Arial"/>
          <w:lang w:val="en-US"/>
        </w:rPr>
        <w:t xml:space="preserve"> arthritis </w:t>
      </w:r>
      <w:r w:rsidRPr="002140FB">
        <w:rPr>
          <w:rFonts w:cs="Arial"/>
          <w:lang w:val="en-US"/>
        </w:rPr>
        <w:t>wh</w:t>
      </w:r>
      <w:r w:rsidR="00E0355A">
        <w:rPr>
          <w:rFonts w:cs="Arial"/>
          <w:lang w:val="en-US"/>
        </w:rPr>
        <w:t xml:space="preserve">en I was 15. There were times </w:t>
      </w:r>
      <w:r w:rsidRPr="002140FB">
        <w:rPr>
          <w:rFonts w:cs="Arial"/>
          <w:lang w:val="en-US"/>
        </w:rPr>
        <w:t>when I couldn’t</w:t>
      </w:r>
      <w:r w:rsidR="00E0355A">
        <w:rPr>
          <w:rFonts w:cs="Arial"/>
          <w:lang w:val="en-US"/>
        </w:rPr>
        <w:t xml:space="preserve"> walk, dress myself</w:t>
      </w:r>
      <w:r w:rsidR="00C975CA">
        <w:rPr>
          <w:rFonts w:cs="Arial"/>
          <w:lang w:val="en-US"/>
        </w:rPr>
        <w:t xml:space="preserve"> or </w:t>
      </w:r>
      <w:r w:rsidR="001B63C7">
        <w:rPr>
          <w:rFonts w:cs="Arial"/>
          <w:lang w:val="en-US"/>
        </w:rPr>
        <w:t>hold a tea-cup</w:t>
      </w:r>
      <w:r w:rsidRPr="002140FB">
        <w:rPr>
          <w:rFonts w:cs="Arial"/>
          <w:lang w:val="en-US"/>
        </w:rPr>
        <w:t>. My stamina was weak. I had a year off school and spent it mostly in hospital. It was one of the worst times of my life.</w:t>
      </w:r>
    </w:p>
    <w:p w:rsidR="002140FB" w:rsidRPr="002140FB" w:rsidRDefault="002140FB" w:rsidP="002140FB">
      <w:pPr>
        <w:widowControl w:val="0"/>
        <w:autoSpaceDE w:val="0"/>
        <w:autoSpaceDN w:val="0"/>
        <w:adjustRightInd w:val="0"/>
        <w:rPr>
          <w:rFonts w:cs="Arial"/>
          <w:lang w:val="en-US"/>
        </w:rPr>
      </w:pPr>
      <w:r w:rsidRPr="002140FB">
        <w:rPr>
          <w:rFonts w:cs="Arial"/>
          <w:lang w:val="en-US"/>
        </w:rPr>
        <w:t>The pain I experienced was beyond words. As a result I had to create a tough exterior. You have to go inwards to manage pain. I remember walking to the bus-st</w:t>
      </w:r>
      <w:r w:rsidR="007C7413">
        <w:rPr>
          <w:rFonts w:cs="Arial"/>
          <w:lang w:val="en-US"/>
        </w:rPr>
        <w:t>op on a “good day” and my companion</w:t>
      </w:r>
      <w:r w:rsidRPr="002140FB">
        <w:rPr>
          <w:rFonts w:cs="Arial"/>
          <w:lang w:val="en-US"/>
        </w:rPr>
        <w:t xml:space="preserve"> asked why I wasn’t talking. I hadn’t noticed she</w:t>
      </w:r>
      <w:r w:rsidR="000F5A86">
        <w:rPr>
          <w:rFonts w:cs="Arial"/>
          <w:lang w:val="en-US"/>
        </w:rPr>
        <w:t xml:space="preserve"> was</w:t>
      </w:r>
      <w:r w:rsidR="007171C8">
        <w:rPr>
          <w:rFonts w:cs="Arial"/>
          <w:lang w:val="en-US"/>
        </w:rPr>
        <w:t xml:space="preserve"> speaking</w:t>
      </w:r>
      <w:r w:rsidR="000F5A86">
        <w:rPr>
          <w:rFonts w:cs="Arial"/>
          <w:lang w:val="en-US"/>
        </w:rPr>
        <w:t xml:space="preserve">. Pain management </w:t>
      </w:r>
      <w:r w:rsidRPr="002140FB">
        <w:rPr>
          <w:rFonts w:cs="Arial"/>
          <w:lang w:val="en-US"/>
        </w:rPr>
        <w:t>require</w:t>
      </w:r>
      <w:r w:rsidR="000F5A86">
        <w:rPr>
          <w:rFonts w:cs="Arial"/>
          <w:lang w:val="en-US"/>
        </w:rPr>
        <w:t xml:space="preserve">d every fibre of my </w:t>
      </w:r>
      <w:r w:rsidRPr="002140FB">
        <w:rPr>
          <w:rFonts w:cs="Arial"/>
          <w:lang w:val="en-US"/>
        </w:rPr>
        <w:t xml:space="preserve">energy to </w:t>
      </w:r>
      <w:r w:rsidR="000F5A86">
        <w:rPr>
          <w:rFonts w:cs="Arial"/>
          <w:lang w:val="en-US"/>
        </w:rPr>
        <w:t>concentrate on putting one foot</w:t>
      </w:r>
      <w:r w:rsidRPr="002140FB">
        <w:rPr>
          <w:rFonts w:cs="Arial"/>
          <w:lang w:val="en-US"/>
        </w:rPr>
        <w:t xml:space="preserve"> in front of the other. Talking and moving at the same time was simply not an option.</w:t>
      </w:r>
    </w:p>
    <w:p w:rsidR="002140FB" w:rsidRPr="002140FB" w:rsidRDefault="009922C3" w:rsidP="002140FB">
      <w:pPr>
        <w:widowControl w:val="0"/>
        <w:autoSpaceDE w:val="0"/>
        <w:autoSpaceDN w:val="0"/>
        <w:adjustRightInd w:val="0"/>
        <w:rPr>
          <w:rFonts w:cs="Arial"/>
          <w:lang w:val="en-US"/>
        </w:rPr>
      </w:pPr>
      <w:r>
        <w:rPr>
          <w:rFonts w:cs="Arial"/>
          <w:lang w:val="en-US"/>
        </w:rPr>
        <w:t xml:space="preserve">After a year in hospital, </w:t>
      </w:r>
      <w:r w:rsidR="00E0355A">
        <w:rPr>
          <w:rFonts w:cs="Arial"/>
          <w:lang w:val="en-US"/>
        </w:rPr>
        <w:t xml:space="preserve">I went back to school </w:t>
      </w:r>
      <w:r w:rsidR="002140FB" w:rsidRPr="002140FB">
        <w:rPr>
          <w:rFonts w:cs="Arial"/>
          <w:lang w:val="en-US"/>
        </w:rPr>
        <w:t xml:space="preserve">but I was a year behind and had to start my O’Levels with new friends from the year ‘below’. I met Karen </w:t>
      </w:r>
      <w:r w:rsidR="001B63C7">
        <w:rPr>
          <w:rFonts w:cs="Arial"/>
          <w:lang w:val="en-US"/>
        </w:rPr>
        <w:t>who had been appointed head girl. I</w:t>
      </w:r>
      <w:r w:rsidR="00A60CD3">
        <w:rPr>
          <w:rFonts w:cs="Arial"/>
          <w:lang w:val="en-US"/>
        </w:rPr>
        <w:t xml:space="preserve">n many ways </w:t>
      </w:r>
      <w:r w:rsidR="002140FB" w:rsidRPr="002140FB">
        <w:rPr>
          <w:rFonts w:cs="Arial"/>
          <w:lang w:val="en-US"/>
        </w:rPr>
        <w:t>we are like chalk and cheese</w:t>
      </w:r>
      <w:r w:rsidR="00A60CD3">
        <w:rPr>
          <w:rFonts w:cs="Arial"/>
          <w:lang w:val="en-US"/>
        </w:rPr>
        <w:t xml:space="preserve">. But we </w:t>
      </w:r>
      <w:r w:rsidR="002140FB" w:rsidRPr="002140FB">
        <w:rPr>
          <w:rFonts w:cs="Arial"/>
          <w:lang w:val="en-US"/>
        </w:rPr>
        <w:t>share the same values. She was known</w:t>
      </w:r>
      <w:r w:rsidR="009A154D">
        <w:rPr>
          <w:rFonts w:cs="Arial"/>
          <w:lang w:val="en-US"/>
        </w:rPr>
        <w:t xml:space="preserve"> for </w:t>
      </w:r>
      <w:r w:rsidR="002140FB" w:rsidRPr="002140FB">
        <w:rPr>
          <w:rFonts w:cs="Arial"/>
          <w:lang w:val="en-US"/>
        </w:rPr>
        <w:t xml:space="preserve">organizing </w:t>
      </w:r>
      <w:r w:rsidR="009A154D">
        <w:rPr>
          <w:rFonts w:cs="Arial"/>
          <w:lang w:val="en-US"/>
        </w:rPr>
        <w:t xml:space="preserve">people either in team </w:t>
      </w:r>
      <w:r w:rsidR="002140FB" w:rsidRPr="002140FB">
        <w:rPr>
          <w:rFonts w:cs="Arial"/>
          <w:lang w:val="en-US"/>
        </w:rPr>
        <w:t>sport</w:t>
      </w:r>
      <w:r w:rsidR="009A154D">
        <w:rPr>
          <w:rFonts w:cs="Arial"/>
          <w:lang w:val="en-US"/>
        </w:rPr>
        <w:t>s</w:t>
      </w:r>
      <w:r w:rsidR="002140FB" w:rsidRPr="002140FB">
        <w:rPr>
          <w:rFonts w:cs="Arial"/>
          <w:lang w:val="en-US"/>
        </w:rPr>
        <w:t xml:space="preserve"> or </w:t>
      </w:r>
      <w:r w:rsidR="009A154D">
        <w:rPr>
          <w:rFonts w:cs="Arial"/>
          <w:lang w:val="en-US"/>
        </w:rPr>
        <w:t xml:space="preserve">for </w:t>
      </w:r>
      <w:r w:rsidR="002140FB" w:rsidRPr="002140FB">
        <w:rPr>
          <w:rFonts w:cs="Arial"/>
          <w:lang w:val="en-US"/>
        </w:rPr>
        <w:t xml:space="preserve">a simple card game at a break. I clocked her brilliance. </w:t>
      </w:r>
    </w:p>
    <w:p w:rsidR="002140FB" w:rsidRPr="002140FB" w:rsidRDefault="00A60CD3" w:rsidP="002140FB">
      <w:pPr>
        <w:widowControl w:val="0"/>
        <w:autoSpaceDE w:val="0"/>
        <w:autoSpaceDN w:val="0"/>
        <w:adjustRightInd w:val="0"/>
        <w:rPr>
          <w:rFonts w:cs="Arial"/>
          <w:lang w:val="en-US"/>
        </w:rPr>
      </w:pPr>
      <w:r>
        <w:rPr>
          <w:rFonts w:cs="Arial"/>
          <w:lang w:val="en-US"/>
        </w:rPr>
        <w:t>I was considering university and thinking about my personal statement</w:t>
      </w:r>
      <w:r w:rsidR="002140FB" w:rsidRPr="002140FB">
        <w:rPr>
          <w:rFonts w:cs="Arial"/>
          <w:lang w:val="en-US"/>
        </w:rPr>
        <w:t xml:space="preserve"> – </w:t>
      </w:r>
      <w:r>
        <w:rPr>
          <w:rFonts w:cs="Arial"/>
          <w:lang w:val="en-US"/>
        </w:rPr>
        <w:t>our teachers encouraged us to describe</w:t>
      </w:r>
      <w:r w:rsidR="002140FB" w:rsidRPr="002140FB">
        <w:rPr>
          <w:rFonts w:cs="Arial"/>
          <w:lang w:val="en-US"/>
        </w:rPr>
        <w:t xml:space="preserve"> things we could do to signal our energy, helpfulness and engagement with </w:t>
      </w:r>
      <w:r w:rsidR="007009F2">
        <w:rPr>
          <w:rFonts w:cs="Arial"/>
          <w:lang w:val="en-US"/>
        </w:rPr>
        <w:t xml:space="preserve">descriptions of our </w:t>
      </w:r>
      <w:r w:rsidR="002140FB" w:rsidRPr="002140FB">
        <w:rPr>
          <w:rFonts w:cs="Arial"/>
          <w:lang w:val="en-US"/>
        </w:rPr>
        <w:t xml:space="preserve">hobbies and </w:t>
      </w:r>
      <w:r w:rsidR="007009F2">
        <w:rPr>
          <w:rFonts w:cs="Arial"/>
          <w:lang w:val="en-US"/>
        </w:rPr>
        <w:t xml:space="preserve">extra curricular </w:t>
      </w:r>
      <w:r w:rsidR="002140FB" w:rsidRPr="002140FB">
        <w:rPr>
          <w:rFonts w:cs="Arial"/>
          <w:lang w:val="en-US"/>
        </w:rPr>
        <w:t>activities. I couldn’t play sport. I couldn’t undertake volunteering as the simple effort of getting up, bathed and dress would leave me reeling in pain and unable to fathom how I would get through the day.</w:t>
      </w:r>
    </w:p>
    <w:p w:rsidR="002140FB" w:rsidRPr="002140FB" w:rsidRDefault="00C975CA" w:rsidP="002140FB">
      <w:pPr>
        <w:widowControl w:val="0"/>
        <w:autoSpaceDE w:val="0"/>
        <w:autoSpaceDN w:val="0"/>
        <w:adjustRightInd w:val="0"/>
        <w:rPr>
          <w:rFonts w:cs="Arial"/>
          <w:lang w:val="en-US"/>
        </w:rPr>
      </w:pPr>
      <w:r>
        <w:rPr>
          <w:rFonts w:cs="Arial"/>
          <w:lang w:val="en-US"/>
        </w:rPr>
        <w:t>One day</w:t>
      </w:r>
      <w:r w:rsidR="009922C3">
        <w:rPr>
          <w:rFonts w:cs="Arial"/>
          <w:lang w:val="en-US"/>
        </w:rPr>
        <w:t>,</w:t>
      </w:r>
      <w:r>
        <w:rPr>
          <w:rFonts w:cs="Arial"/>
          <w:lang w:val="en-US"/>
        </w:rPr>
        <w:t xml:space="preserve"> Karen </w:t>
      </w:r>
      <w:r w:rsidR="00B648B0">
        <w:rPr>
          <w:rFonts w:cs="Arial"/>
          <w:lang w:val="en-US"/>
        </w:rPr>
        <w:t xml:space="preserve">surprised me by saying that </w:t>
      </w:r>
      <w:r w:rsidR="002140FB" w:rsidRPr="002140FB">
        <w:rPr>
          <w:rFonts w:cs="Arial"/>
          <w:lang w:val="en-US"/>
        </w:rPr>
        <w:t>she was appointing me a</w:t>
      </w:r>
      <w:r w:rsidR="00924BD5">
        <w:rPr>
          <w:rFonts w:cs="Arial"/>
          <w:lang w:val="en-US"/>
        </w:rPr>
        <w:t>s a house vice-captain</w:t>
      </w:r>
      <w:r w:rsidR="00B648B0">
        <w:rPr>
          <w:rFonts w:cs="Arial"/>
          <w:lang w:val="en-US"/>
        </w:rPr>
        <w:t xml:space="preserve">. </w:t>
      </w:r>
      <w:r w:rsidR="00A60CD3">
        <w:rPr>
          <w:rFonts w:cs="Arial"/>
          <w:lang w:val="en-US"/>
        </w:rPr>
        <w:t>I wouldn’t have</w:t>
      </w:r>
      <w:r w:rsidR="00924BD5">
        <w:rPr>
          <w:rFonts w:cs="Arial"/>
          <w:lang w:val="en-US"/>
        </w:rPr>
        <w:t xml:space="preserve"> contemplated having the role as it came with a responsibility I could not fulfill:  </w:t>
      </w:r>
      <w:r w:rsidR="007C7413">
        <w:rPr>
          <w:rFonts w:cs="Arial"/>
          <w:lang w:val="en-US"/>
        </w:rPr>
        <w:t>to collect</w:t>
      </w:r>
      <w:r w:rsidR="002140FB" w:rsidRPr="002140FB">
        <w:rPr>
          <w:rFonts w:cs="Arial"/>
          <w:lang w:val="en-US"/>
        </w:rPr>
        <w:t xml:space="preserve"> school registers (large cardboard files</w:t>
      </w:r>
      <w:r w:rsidR="00B93DCD">
        <w:rPr>
          <w:rFonts w:cs="Arial"/>
          <w:lang w:val="en-US"/>
        </w:rPr>
        <w:t>) from the main office</w:t>
      </w:r>
      <w:r w:rsidR="00924BD5">
        <w:rPr>
          <w:rFonts w:cs="Arial"/>
          <w:lang w:val="en-US"/>
        </w:rPr>
        <w:t xml:space="preserve"> and deliver them across </w:t>
      </w:r>
      <w:r w:rsidR="00A60CD3">
        <w:rPr>
          <w:rFonts w:cs="Arial"/>
          <w:lang w:val="en-US"/>
        </w:rPr>
        <w:t>the school</w:t>
      </w:r>
      <w:r w:rsidR="005A744A">
        <w:rPr>
          <w:rFonts w:cs="Arial"/>
          <w:lang w:val="en-US"/>
        </w:rPr>
        <w:t xml:space="preserve"> complex. I was </w:t>
      </w:r>
      <w:r w:rsidR="00A60CD3">
        <w:rPr>
          <w:rFonts w:cs="Arial"/>
          <w:lang w:val="en-US"/>
        </w:rPr>
        <w:t xml:space="preserve">embarrassed. </w:t>
      </w:r>
      <w:r w:rsidR="002140FB" w:rsidRPr="002140FB">
        <w:rPr>
          <w:rFonts w:cs="Arial"/>
          <w:lang w:val="en-US"/>
        </w:rPr>
        <w:t>I was going to hav</w:t>
      </w:r>
      <w:r w:rsidR="005A744A">
        <w:rPr>
          <w:rFonts w:cs="Arial"/>
          <w:lang w:val="en-US"/>
        </w:rPr>
        <w:t xml:space="preserve">e to say </w:t>
      </w:r>
      <w:r w:rsidR="00A60CD3">
        <w:rPr>
          <w:rFonts w:cs="Arial"/>
          <w:lang w:val="en-US"/>
        </w:rPr>
        <w:t xml:space="preserve">that I couldn’t </w:t>
      </w:r>
      <w:r w:rsidR="002140FB" w:rsidRPr="002140FB">
        <w:rPr>
          <w:rFonts w:cs="Arial"/>
          <w:lang w:val="en-US"/>
        </w:rPr>
        <w:t>w</w:t>
      </w:r>
      <w:r w:rsidR="00A60CD3">
        <w:rPr>
          <w:rFonts w:cs="Arial"/>
          <w:lang w:val="en-US"/>
        </w:rPr>
        <w:t xml:space="preserve">alk that far. </w:t>
      </w:r>
      <w:r w:rsidR="002140FB" w:rsidRPr="002140FB">
        <w:rPr>
          <w:rFonts w:cs="Arial"/>
          <w:lang w:val="en-US"/>
        </w:rPr>
        <w:t>I wasn’t sure I had the inner courage to say those words to someone I didn’</w:t>
      </w:r>
      <w:r w:rsidR="00A60CD3">
        <w:rPr>
          <w:rFonts w:cs="Arial"/>
          <w:lang w:val="en-US"/>
        </w:rPr>
        <w:t xml:space="preserve">t know well, who was popular and funny and kind. </w:t>
      </w:r>
      <w:r w:rsidR="002140FB" w:rsidRPr="002140FB">
        <w:rPr>
          <w:rFonts w:cs="Arial"/>
          <w:lang w:val="en-US"/>
        </w:rPr>
        <w:t>I didn’t want to say, in front of any human being, tha</w:t>
      </w:r>
      <w:r w:rsidR="007C7413">
        <w:rPr>
          <w:rFonts w:cs="Arial"/>
          <w:lang w:val="en-US"/>
        </w:rPr>
        <w:t>t I couldn’t do something because of pain</w:t>
      </w:r>
      <w:r w:rsidR="002140FB" w:rsidRPr="002140FB">
        <w:rPr>
          <w:rFonts w:cs="Arial"/>
          <w:lang w:val="en-US"/>
        </w:rPr>
        <w:t>.</w:t>
      </w:r>
      <w:r w:rsidR="007C7413">
        <w:rPr>
          <w:rFonts w:cs="Arial"/>
          <w:lang w:val="en-US"/>
        </w:rPr>
        <w:t xml:space="preserve"> Managing impairment sometimes means managing internal pain that life hasn’t quite gone to ‘plan.’</w:t>
      </w:r>
      <w:r w:rsidR="002140FB" w:rsidRPr="002140FB">
        <w:rPr>
          <w:rFonts w:cs="Arial"/>
          <w:lang w:val="en-US"/>
        </w:rPr>
        <w:t xml:space="preserve"> </w:t>
      </w:r>
    </w:p>
    <w:p w:rsidR="002140FB" w:rsidRPr="002140FB" w:rsidRDefault="007C7413" w:rsidP="002140FB">
      <w:pPr>
        <w:widowControl w:val="0"/>
        <w:autoSpaceDE w:val="0"/>
        <w:autoSpaceDN w:val="0"/>
        <w:adjustRightInd w:val="0"/>
        <w:rPr>
          <w:rFonts w:cs="Arial"/>
          <w:lang w:val="en-US"/>
        </w:rPr>
      </w:pPr>
      <w:r>
        <w:rPr>
          <w:rFonts w:cs="Arial"/>
          <w:lang w:val="en-US"/>
        </w:rPr>
        <w:t>But I had no choice. I said I couldn’t accept the role as</w:t>
      </w:r>
      <w:r w:rsidR="005A744A">
        <w:rPr>
          <w:rFonts w:cs="Arial"/>
          <w:lang w:val="en-US"/>
        </w:rPr>
        <w:t xml:space="preserve"> I </w:t>
      </w:r>
      <w:r w:rsidR="002140FB" w:rsidRPr="002140FB">
        <w:rPr>
          <w:rFonts w:cs="Arial"/>
          <w:lang w:val="en-US"/>
        </w:rPr>
        <w:t xml:space="preserve">could </w:t>
      </w:r>
      <w:r w:rsidR="005A744A">
        <w:rPr>
          <w:rFonts w:cs="Arial"/>
          <w:lang w:val="en-US"/>
        </w:rPr>
        <w:t xml:space="preserve">not </w:t>
      </w:r>
      <w:r w:rsidR="002140FB" w:rsidRPr="002140FB">
        <w:rPr>
          <w:rFonts w:cs="Arial"/>
          <w:lang w:val="en-US"/>
        </w:rPr>
        <w:t xml:space="preserve">walk that far. </w:t>
      </w:r>
      <w:r>
        <w:rPr>
          <w:rFonts w:cs="Arial"/>
          <w:lang w:val="en-US"/>
        </w:rPr>
        <w:t>In an instant she said</w:t>
      </w:r>
      <w:r w:rsidR="002140FB" w:rsidRPr="002140FB">
        <w:rPr>
          <w:rFonts w:cs="Arial"/>
          <w:lang w:val="en-US"/>
        </w:rPr>
        <w:t xml:space="preserve"> ‘don’t worry, I will get someone else to do that bit </w:t>
      </w:r>
      <w:r w:rsidR="009D197A">
        <w:rPr>
          <w:rFonts w:cs="Arial"/>
          <w:lang w:val="en-US"/>
        </w:rPr>
        <w:t xml:space="preserve">of the role </w:t>
      </w:r>
      <w:r w:rsidR="002140FB" w:rsidRPr="002140FB">
        <w:rPr>
          <w:rFonts w:cs="Arial"/>
          <w:lang w:val="en-US"/>
        </w:rPr>
        <w:t xml:space="preserve">for you’. And in an instant, </w:t>
      </w:r>
      <w:r w:rsidR="005A744A">
        <w:rPr>
          <w:rFonts w:cs="Arial"/>
          <w:lang w:val="en-US"/>
        </w:rPr>
        <w:t xml:space="preserve">I had been offered a ‘gift’ and </w:t>
      </w:r>
      <w:r w:rsidR="002140FB" w:rsidRPr="002140FB">
        <w:rPr>
          <w:rFonts w:cs="Arial"/>
          <w:lang w:val="en-US"/>
        </w:rPr>
        <w:t>had something ‘d</w:t>
      </w:r>
      <w:r w:rsidR="005A744A">
        <w:rPr>
          <w:rFonts w:cs="Arial"/>
          <w:lang w:val="en-US"/>
        </w:rPr>
        <w:t xml:space="preserve">ifferent’ to say in my </w:t>
      </w:r>
      <w:r w:rsidR="002140FB" w:rsidRPr="002140FB">
        <w:rPr>
          <w:rFonts w:cs="Arial"/>
          <w:lang w:val="en-US"/>
        </w:rPr>
        <w:t>university application.</w:t>
      </w:r>
    </w:p>
    <w:p w:rsidR="002140FB" w:rsidRPr="002140FB" w:rsidRDefault="002140FB" w:rsidP="002140FB">
      <w:pPr>
        <w:widowControl w:val="0"/>
        <w:autoSpaceDE w:val="0"/>
        <w:autoSpaceDN w:val="0"/>
        <w:adjustRightInd w:val="0"/>
        <w:rPr>
          <w:rFonts w:cs="Arial"/>
          <w:lang w:val="en-US"/>
        </w:rPr>
      </w:pPr>
      <w:r w:rsidRPr="002140FB">
        <w:rPr>
          <w:rFonts w:cs="Arial"/>
          <w:lang w:val="en-US"/>
        </w:rPr>
        <w:t>I was stunned. It was one of my first</w:t>
      </w:r>
      <w:r w:rsidR="007C7413">
        <w:rPr>
          <w:rFonts w:cs="Arial"/>
          <w:lang w:val="en-US"/>
        </w:rPr>
        <w:t xml:space="preserve"> ‘gifts’ – the gift of an ally</w:t>
      </w:r>
      <w:r w:rsidRPr="002140FB">
        <w:rPr>
          <w:rFonts w:cs="Arial"/>
          <w:lang w:val="en-US"/>
        </w:rPr>
        <w:t>. She didn’t expect thanks. We never spoke of it again until nearly 40 years later. She mumbled something about the fact that she sensed I ‘was goin</w:t>
      </w:r>
      <w:r w:rsidR="005A744A">
        <w:rPr>
          <w:rFonts w:cs="Arial"/>
          <w:lang w:val="en-US"/>
        </w:rPr>
        <w:t xml:space="preserve">g to be good’. </w:t>
      </w:r>
      <w:r w:rsidRPr="002140FB">
        <w:rPr>
          <w:rFonts w:cs="Arial"/>
          <w:lang w:val="en-US"/>
        </w:rPr>
        <w:t>She is a big whizz in finance a</w:t>
      </w:r>
      <w:r w:rsidR="007C7413">
        <w:rPr>
          <w:rFonts w:cs="Arial"/>
          <w:lang w:val="en-US"/>
        </w:rPr>
        <w:t>nd has worked for a number of well-known blue chip global companies</w:t>
      </w:r>
      <w:r w:rsidRPr="002140FB">
        <w:rPr>
          <w:rFonts w:cs="Arial"/>
          <w:lang w:val="en-US"/>
        </w:rPr>
        <w:t xml:space="preserve">. She is now living in Dallas and I don’t see her half as much as I would like. She only has a vague recollection of the moment. </w:t>
      </w:r>
    </w:p>
    <w:p w:rsidR="002140FB" w:rsidRDefault="009D197A" w:rsidP="002140FB">
      <w:pPr>
        <w:widowControl w:val="0"/>
        <w:autoSpaceDE w:val="0"/>
        <w:autoSpaceDN w:val="0"/>
        <w:adjustRightInd w:val="0"/>
        <w:rPr>
          <w:rFonts w:cs="Arial"/>
          <w:lang w:val="en-US"/>
        </w:rPr>
      </w:pPr>
      <w:r>
        <w:rPr>
          <w:rFonts w:cs="Arial"/>
          <w:lang w:val="en-US"/>
        </w:rPr>
        <w:t>S</w:t>
      </w:r>
      <w:r w:rsidR="007231F2">
        <w:rPr>
          <w:rFonts w:cs="Arial"/>
          <w:lang w:val="en-US"/>
        </w:rPr>
        <w:t xml:space="preserve">he </w:t>
      </w:r>
      <w:r>
        <w:rPr>
          <w:rFonts w:cs="Arial"/>
          <w:lang w:val="en-US"/>
        </w:rPr>
        <w:t xml:space="preserve">had </w:t>
      </w:r>
      <w:r w:rsidR="007231F2">
        <w:rPr>
          <w:rFonts w:cs="Arial"/>
          <w:lang w:val="en-US"/>
        </w:rPr>
        <w:t>looked out for me during an</w:t>
      </w:r>
      <w:r w:rsidR="002140FB" w:rsidRPr="002140FB">
        <w:rPr>
          <w:rFonts w:cs="Arial"/>
          <w:lang w:val="en-US"/>
        </w:rPr>
        <w:t xml:space="preserve"> important moment when </w:t>
      </w:r>
      <w:r w:rsidR="005A744A">
        <w:rPr>
          <w:rFonts w:cs="Arial"/>
          <w:lang w:val="en-US"/>
        </w:rPr>
        <w:t xml:space="preserve">I needed </w:t>
      </w:r>
      <w:r w:rsidR="002140FB" w:rsidRPr="002140FB">
        <w:rPr>
          <w:rFonts w:cs="Arial"/>
          <w:lang w:val="en-US"/>
        </w:rPr>
        <w:t xml:space="preserve">a stand-out personal statement in order to get to University. </w:t>
      </w:r>
      <w:r w:rsidR="007C7413">
        <w:rPr>
          <w:rFonts w:cs="Arial"/>
          <w:lang w:val="en-US"/>
        </w:rPr>
        <w:t xml:space="preserve">She took a problem away from me, she adjusted </w:t>
      </w:r>
      <w:r w:rsidR="005A744A">
        <w:rPr>
          <w:rFonts w:cs="Arial"/>
          <w:lang w:val="en-US"/>
        </w:rPr>
        <w:t>the way the school “did things” and she enabled m</w:t>
      </w:r>
      <w:r w:rsidR="007C7413">
        <w:rPr>
          <w:rFonts w:cs="Arial"/>
          <w:lang w:val="en-US"/>
        </w:rPr>
        <w:t xml:space="preserve">e </w:t>
      </w:r>
      <w:r w:rsidR="005A744A">
        <w:rPr>
          <w:rFonts w:cs="Arial"/>
          <w:lang w:val="en-US"/>
        </w:rPr>
        <w:t xml:space="preserve">to do the </w:t>
      </w:r>
      <w:r w:rsidR="007C7413">
        <w:rPr>
          <w:rFonts w:cs="Arial"/>
          <w:lang w:val="en-US"/>
        </w:rPr>
        <w:t>role in a different, though no less valuable</w:t>
      </w:r>
      <w:r w:rsidR="00840537">
        <w:rPr>
          <w:rFonts w:cs="Arial"/>
          <w:lang w:val="en-US"/>
        </w:rPr>
        <w:t>,</w:t>
      </w:r>
      <w:r w:rsidR="007C7413">
        <w:rPr>
          <w:rFonts w:cs="Arial"/>
          <w:lang w:val="en-US"/>
        </w:rPr>
        <w:t xml:space="preserve"> way.</w:t>
      </w:r>
    </w:p>
    <w:p w:rsidR="001B63C7" w:rsidRDefault="000F5A86" w:rsidP="002140FB">
      <w:pPr>
        <w:widowControl w:val="0"/>
        <w:autoSpaceDE w:val="0"/>
        <w:autoSpaceDN w:val="0"/>
        <w:adjustRightInd w:val="0"/>
        <w:rPr>
          <w:rFonts w:cs="Arial"/>
          <w:lang w:val="en-US"/>
        </w:rPr>
      </w:pPr>
      <w:r>
        <w:rPr>
          <w:rFonts w:cs="Arial"/>
          <w:lang w:val="en-US"/>
        </w:rPr>
        <w:t xml:space="preserve">I have </w:t>
      </w:r>
      <w:r w:rsidR="00840537">
        <w:rPr>
          <w:rFonts w:cs="Arial"/>
          <w:lang w:val="en-US"/>
        </w:rPr>
        <w:t xml:space="preserve">subsequently had </w:t>
      </w:r>
      <w:r>
        <w:rPr>
          <w:rFonts w:cs="Arial"/>
          <w:lang w:val="en-US"/>
        </w:rPr>
        <w:t xml:space="preserve">the good fortune to have met and worked with some of the most gifted champions and allies </w:t>
      </w:r>
      <w:r w:rsidR="003F700D">
        <w:rPr>
          <w:rFonts w:cs="Arial"/>
          <w:lang w:val="en-US"/>
        </w:rPr>
        <w:t xml:space="preserve">in many workplaces, </w:t>
      </w:r>
      <w:r w:rsidR="00840537">
        <w:rPr>
          <w:rFonts w:cs="Arial"/>
          <w:lang w:val="en-US"/>
        </w:rPr>
        <w:t xml:space="preserve">though </w:t>
      </w:r>
      <w:r>
        <w:rPr>
          <w:rFonts w:cs="Arial"/>
          <w:lang w:val="en-US"/>
        </w:rPr>
        <w:t>f</w:t>
      </w:r>
      <w:r w:rsidR="001B63C7">
        <w:rPr>
          <w:rFonts w:cs="Arial"/>
          <w:lang w:val="en-US"/>
        </w:rPr>
        <w:t xml:space="preserve">or me, that </w:t>
      </w:r>
      <w:r w:rsidR="007009F2">
        <w:rPr>
          <w:rFonts w:cs="Arial"/>
          <w:lang w:val="en-US"/>
        </w:rPr>
        <w:t xml:space="preserve">moment </w:t>
      </w:r>
      <w:r>
        <w:rPr>
          <w:rFonts w:cs="Arial"/>
          <w:lang w:val="en-US"/>
        </w:rPr>
        <w:t xml:space="preserve">with Karen </w:t>
      </w:r>
      <w:r w:rsidR="001B63C7">
        <w:rPr>
          <w:rFonts w:cs="Arial"/>
          <w:lang w:val="en-US"/>
        </w:rPr>
        <w:t>sums up what it mea</w:t>
      </w:r>
      <w:r>
        <w:rPr>
          <w:rFonts w:cs="Arial"/>
          <w:lang w:val="en-US"/>
        </w:rPr>
        <w:t>ns to be a champion or an ally. A</w:t>
      </w:r>
      <w:r w:rsidR="001B63C7">
        <w:rPr>
          <w:rFonts w:cs="Arial"/>
          <w:lang w:val="en-US"/>
        </w:rPr>
        <w:t>nd of course</w:t>
      </w:r>
      <w:r w:rsidR="009922C3">
        <w:rPr>
          <w:rFonts w:cs="Arial"/>
          <w:lang w:val="en-US"/>
        </w:rPr>
        <w:t>,</w:t>
      </w:r>
      <w:r w:rsidR="001B63C7">
        <w:rPr>
          <w:rFonts w:cs="Arial"/>
          <w:lang w:val="en-US"/>
        </w:rPr>
        <w:t xml:space="preserve"> we never quite kn</w:t>
      </w:r>
      <w:r w:rsidR="007009F2">
        <w:rPr>
          <w:rFonts w:cs="Arial"/>
          <w:lang w:val="en-US"/>
        </w:rPr>
        <w:t>ow what impact we have when we look out for someone who is in danger of being excluded</w:t>
      </w:r>
      <w:r w:rsidR="001B63C7">
        <w:rPr>
          <w:rFonts w:cs="Arial"/>
          <w:lang w:val="en-US"/>
        </w:rPr>
        <w:t>.</w:t>
      </w:r>
      <w:r>
        <w:rPr>
          <w:rFonts w:cs="Arial"/>
          <w:lang w:val="en-US"/>
        </w:rPr>
        <w:t xml:space="preserve"> </w:t>
      </w:r>
    </w:p>
    <w:p w:rsidR="009C4795" w:rsidRDefault="007009F2" w:rsidP="002140FB">
      <w:pPr>
        <w:widowControl w:val="0"/>
        <w:autoSpaceDE w:val="0"/>
        <w:autoSpaceDN w:val="0"/>
        <w:adjustRightInd w:val="0"/>
        <w:rPr>
          <w:rFonts w:cs="Arial"/>
          <w:lang w:val="en-US"/>
        </w:rPr>
      </w:pPr>
      <w:r>
        <w:rPr>
          <w:rFonts w:cs="Arial"/>
          <w:lang w:val="en-US"/>
        </w:rPr>
        <w:t>As we produced this guide</w:t>
      </w:r>
      <w:r w:rsidR="009922C3">
        <w:rPr>
          <w:rFonts w:cs="Arial"/>
          <w:lang w:val="en-US"/>
        </w:rPr>
        <w:t>,</w:t>
      </w:r>
      <w:r>
        <w:rPr>
          <w:rFonts w:cs="Arial"/>
          <w:lang w:val="en-US"/>
        </w:rPr>
        <w:t xml:space="preserve"> we s</w:t>
      </w:r>
      <w:r w:rsidR="00E0355A">
        <w:rPr>
          <w:rFonts w:cs="Arial"/>
          <w:lang w:val="en-US"/>
        </w:rPr>
        <w:t xml:space="preserve">poke to many people </w:t>
      </w:r>
      <w:r>
        <w:rPr>
          <w:rFonts w:cs="Arial"/>
          <w:lang w:val="en-US"/>
        </w:rPr>
        <w:t xml:space="preserve">about what makes a ‘stand-out’ disability champion or ally. </w:t>
      </w:r>
      <w:r w:rsidR="009C4795">
        <w:rPr>
          <w:rFonts w:cs="Arial"/>
          <w:lang w:val="en-US"/>
        </w:rPr>
        <w:t>We launched a national survey in association with Business Disability Forum and held a round-table with senior executives at an exchange kindly hosted by Fujitsu.</w:t>
      </w:r>
    </w:p>
    <w:p w:rsidR="009C4795" w:rsidRDefault="00E0355A" w:rsidP="002140FB">
      <w:pPr>
        <w:widowControl w:val="0"/>
        <w:autoSpaceDE w:val="0"/>
        <w:autoSpaceDN w:val="0"/>
        <w:adjustRightInd w:val="0"/>
        <w:rPr>
          <w:rFonts w:cs="Arial"/>
          <w:lang w:val="en-US"/>
        </w:rPr>
      </w:pPr>
      <w:r>
        <w:rPr>
          <w:rFonts w:cs="Arial"/>
          <w:lang w:val="en-US"/>
        </w:rPr>
        <w:t>From our conversations</w:t>
      </w:r>
      <w:r w:rsidR="009922C3">
        <w:rPr>
          <w:rFonts w:cs="Arial"/>
          <w:lang w:val="en-US"/>
        </w:rPr>
        <w:t>,</w:t>
      </w:r>
      <w:r>
        <w:rPr>
          <w:rFonts w:cs="Arial"/>
          <w:lang w:val="en-US"/>
        </w:rPr>
        <w:t xml:space="preserve"> it became </w:t>
      </w:r>
      <w:r w:rsidR="009C4795">
        <w:rPr>
          <w:rFonts w:cs="Arial"/>
          <w:lang w:val="en-US"/>
        </w:rPr>
        <w:t>clear that grea</w:t>
      </w:r>
      <w:r w:rsidR="009C2479">
        <w:rPr>
          <w:rFonts w:cs="Arial"/>
          <w:lang w:val="en-US"/>
        </w:rPr>
        <w:t>t champions and allies have four</w:t>
      </w:r>
      <w:r w:rsidR="000F5A86">
        <w:rPr>
          <w:rFonts w:cs="Arial"/>
          <w:lang w:val="en-US"/>
        </w:rPr>
        <w:t xml:space="preserve"> core </w:t>
      </w:r>
      <w:r w:rsidR="00BA4BA0">
        <w:rPr>
          <w:rFonts w:cs="Arial"/>
          <w:lang w:val="en-US"/>
        </w:rPr>
        <w:t xml:space="preserve">traits </w:t>
      </w:r>
      <w:r w:rsidR="009C4795">
        <w:rPr>
          <w:rFonts w:cs="Arial"/>
          <w:lang w:val="en-US"/>
        </w:rPr>
        <w:t>in common:</w:t>
      </w:r>
    </w:p>
    <w:p w:rsidR="007009F2" w:rsidRDefault="009C4795" w:rsidP="007009F2">
      <w:pPr>
        <w:pStyle w:val="ListParagraph"/>
        <w:widowControl w:val="0"/>
        <w:numPr>
          <w:ilvl w:val="0"/>
          <w:numId w:val="5"/>
        </w:numPr>
        <w:autoSpaceDE w:val="0"/>
        <w:autoSpaceDN w:val="0"/>
        <w:adjustRightInd w:val="0"/>
        <w:rPr>
          <w:rFonts w:cs="Arial"/>
          <w:lang w:val="en-US"/>
        </w:rPr>
      </w:pPr>
      <w:r>
        <w:rPr>
          <w:rFonts w:cs="Arial"/>
          <w:lang w:val="en-US"/>
        </w:rPr>
        <w:t>They tend to be the first to spot</w:t>
      </w:r>
      <w:r w:rsidR="000F5A86">
        <w:rPr>
          <w:rFonts w:cs="Arial"/>
          <w:lang w:val="en-US"/>
        </w:rPr>
        <w:t>,</w:t>
      </w:r>
      <w:r>
        <w:rPr>
          <w:rFonts w:cs="Arial"/>
          <w:lang w:val="en-US"/>
        </w:rPr>
        <w:t xml:space="preserve"> and </w:t>
      </w:r>
      <w:r w:rsidR="00B93DCD">
        <w:rPr>
          <w:rFonts w:cs="Arial"/>
          <w:lang w:val="en-US"/>
        </w:rPr>
        <w:t xml:space="preserve">then </w:t>
      </w:r>
      <w:r>
        <w:rPr>
          <w:rFonts w:cs="Arial"/>
          <w:lang w:val="en-US"/>
        </w:rPr>
        <w:t>do something</w:t>
      </w:r>
      <w:r w:rsidR="006877D6">
        <w:rPr>
          <w:rFonts w:cs="Arial"/>
          <w:lang w:val="en-US"/>
        </w:rPr>
        <w:t xml:space="preserve"> about</w:t>
      </w:r>
      <w:r w:rsidR="000F5A86">
        <w:rPr>
          <w:rFonts w:cs="Arial"/>
          <w:lang w:val="en-US"/>
        </w:rPr>
        <w:t>,</w:t>
      </w:r>
      <w:r>
        <w:rPr>
          <w:rFonts w:cs="Arial"/>
          <w:lang w:val="en-US"/>
        </w:rPr>
        <w:t xml:space="preserve"> the workplace </w:t>
      </w:r>
      <w:r w:rsidR="00026036">
        <w:rPr>
          <w:rFonts w:cs="Arial"/>
          <w:lang w:val="en-US"/>
        </w:rPr>
        <w:t xml:space="preserve">or customer service </w:t>
      </w:r>
      <w:r w:rsidR="007009F2">
        <w:rPr>
          <w:rFonts w:cs="Arial"/>
          <w:lang w:val="en-US"/>
        </w:rPr>
        <w:t>barriers that disabled employees face</w:t>
      </w:r>
      <w:r w:rsidR="00974C29">
        <w:rPr>
          <w:rFonts w:cs="Arial"/>
          <w:lang w:val="en-US"/>
        </w:rPr>
        <w:t xml:space="preserve"> – they like creating </w:t>
      </w:r>
      <w:r>
        <w:rPr>
          <w:rFonts w:cs="Arial"/>
          <w:lang w:val="en-US"/>
        </w:rPr>
        <w:t>so</w:t>
      </w:r>
      <w:r w:rsidR="00235F71">
        <w:rPr>
          <w:rFonts w:cs="Arial"/>
          <w:lang w:val="en-US"/>
        </w:rPr>
        <w:t xml:space="preserve">lutions </w:t>
      </w:r>
    </w:p>
    <w:p w:rsidR="007171C8" w:rsidRDefault="007171C8" w:rsidP="007009F2">
      <w:pPr>
        <w:pStyle w:val="ListParagraph"/>
        <w:widowControl w:val="0"/>
        <w:numPr>
          <w:ilvl w:val="0"/>
          <w:numId w:val="5"/>
        </w:numPr>
        <w:autoSpaceDE w:val="0"/>
        <w:autoSpaceDN w:val="0"/>
        <w:adjustRightInd w:val="0"/>
        <w:rPr>
          <w:rFonts w:cs="Arial"/>
          <w:lang w:val="en-US"/>
        </w:rPr>
      </w:pPr>
      <w:r>
        <w:rPr>
          <w:rFonts w:cs="Arial"/>
          <w:lang w:val="en-US"/>
        </w:rPr>
        <w:t>They</w:t>
      </w:r>
      <w:r w:rsidR="00974C29">
        <w:rPr>
          <w:rFonts w:cs="Arial"/>
          <w:lang w:val="en-US"/>
        </w:rPr>
        <w:t xml:space="preserve"> get things started,</w:t>
      </w:r>
      <w:r>
        <w:rPr>
          <w:rFonts w:cs="Arial"/>
          <w:lang w:val="en-US"/>
        </w:rPr>
        <w:t xml:space="preserve"> make things happen and set the tone for others</w:t>
      </w:r>
    </w:p>
    <w:p w:rsidR="007009F2" w:rsidRDefault="009C4795" w:rsidP="007009F2">
      <w:pPr>
        <w:pStyle w:val="ListParagraph"/>
        <w:widowControl w:val="0"/>
        <w:numPr>
          <w:ilvl w:val="0"/>
          <w:numId w:val="5"/>
        </w:numPr>
        <w:autoSpaceDE w:val="0"/>
        <w:autoSpaceDN w:val="0"/>
        <w:adjustRightInd w:val="0"/>
        <w:rPr>
          <w:rFonts w:cs="Arial"/>
          <w:lang w:val="en-US"/>
        </w:rPr>
      </w:pPr>
      <w:r>
        <w:rPr>
          <w:rFonts w:cs="Arial"/>
          <w:lang w:val="en-US"/>
        </w:rPr>
        <w:t xml:space="preserve">They are not afraid to get things wrong, or say the wrong thing, or make a mistake – in the knowledge that their intent is good and if they do make a mistake they will learn and be able to </w:t>
      </w:r>
      <w:r w:rsidR="007171C8">
        <w:rPr>
          <w:rFonts w:cs="Arial"/>
          <w:lang w:val="en-US"/>
        </w:rPr>
        <w:t>convey the organisation’s aim</w:t>
      </w:r>
      <w:r>
        <w:rPr>
          <w:rFonts w:cs="Arial"/>
          <w:lang w:val="en-US"/>
        </w:rPr>
        <w:t xml:space="preserve"> </w:t>
      </w:r>
      <w:r w:rsidR="007009F2">
        <w:rPr>
          <w:rFonts w:cs="Arial"/>
          <w:lang w:val="en-US"/>
        </w:rPr>
        <w:t>to make it eas</w:t>
      </w:r>
      <w:r>
        <w:rPr>
          <w:rFonts w:cs="Arial"/>
          <w:lang w:val="en-US"/>
        </w:rPr>
        <w:t xml:space="preserve">ier for employees to get </w:t>
      </w:r>
      <w:r w:rsidR="007009F2">
        <w:rPr>
          <w:rFonts w:cs="Arial"/>
          <w:lang w:val="en-US"/>
        </w:rPr>
        <w:t>the tools they need to deliver well for their employer</w:t>
      </w:r>
      <w:r w:rsidR="00026036">
        <w:rPr>
          <w:rFonts w:cs="Arial"/>
          <w:lang w:val="en-US"/>
        </w:rPr>
        <w:t>, or to improve customer service</w:t>
      </w:r>
    </w:p>
    <w:p w:rsidR="009C4795" w:rsidRDefault="00B93DCD" w:rsidP="007009F2">
      <w:pPr>
        <w:pStyle w:val="ListParagraph"/>
        <w:widowControl w:val="0"/>
        <w:numPr>
          <w:ilvl w:val="0"/>
          <w:numId w:val="5"/>
        </w:numPr>
        <w:autoSpaceDE w:val="0"/>
        <w:autoSpaceDN w:val="0"/>
        <w:adjustRightInd w:val="0"/>
        <w:rPr>
          <w:rFonts w:cs="Arial"/>
          <w:lang w:val="en-US"/>
        </w:rPr>
      </w:pPr>
      <w:r>
        <w:rPr>
          <w:rFonts w:cs="Arial"/>
          <w:lang w:val="en-US"/>
        </w:rPr>
        <w:t xml:space="preserve">They display simple human kindness when it is often </w:t>
      </w:r>
      <w:r w:rsidR="000F5A86">
        <w:rPr>
          <w:rFonts w:cs="Arial"/>
          <w:lang w:val="en-US"/>
        </w:rPr>
        <w:t xml:space="preserve">just </w:t>
      </w:r>
      <w:r>
        <w:rPr>
          <w:rFonts w:cs="Arial"/>
          <w:lang w:val="en-US"/>
        </w:rPr>
        <w:t xml:space="preserve">too difficult </w:t>
      </w:r>
      <w:r w:rsidR="000F5A86">
        <w:rPr>
          <w:rFonts w:cs="Arial"/>
          <w:lang w:val="en-US"/>
        </w:rPr>
        <w:t xml:space="preserve">or painful or embarrassing </w:t>
      </w:r>
      <w:r w:rsidR="00BA4BA0">
        <w:rPr>
          <w:rFonts w:cs="Arial"/>
          <w:lang w:val="en-US"/>
        </w:rPr>
        <w:t xml:space="preserve">for individuals </w:t>
      </w:r>
      <w:r>
        <w:rPr>
          <w:rFonts w:cs="Arial"/>
          <w:lang w:val="en-US"/>
        </w:rPr>
        <w:t xml:space="preserve">to </w:t>
      </w:r>
      <w:r w:rsidR="00026036">
        <w:rPr>
          <w:rFonts w:cs="Arial"/>
          <w:lang w:val="en-US"/>
        </w:rPr>
        <w:t xml:space="preserve">proactively ask for an </w:t>
      </w:r>
      <w:r>
        <w:rPr>
          <w:rFonts w:cs="Arial"/>
          <w:lang w:val="en-US"/>
        </w:rPr>
        <w:t>adjustment</w:t>
      </w:r>
      <w:r w:rsidR="001B0024">
        <w:rPr>
          <w:rFonts w:cs="Arial"/>
          <w:lang w:val="en-US"/>
        </w:rPr>
        <w:t xml:space="preserve"> or even just be themselves</w:t>
      </w:r>
      <w:r>
        <w:rPr>
          <w:rFonts w:cs="Arial"/>
          <w:lang w:val="en-US"/>
        </w:rPr>
        <w:t>.</w:t>
      </w:r>
      <w:r w:rsidR="00974C29">
        <w:rPr>
          <w:rFonts w:cs="Arial"/>
          <w:lang w:val="en-US"/>
        </w:rPr>
        <w:t xml:space="preserve"> They care about people because they know this drives engagement.</w:t>
      </w:r>
    </w:p>
    <w:p w:rsidR="009A154D" w:rsidRDefault="009C4795" w:rsidP="009C4795">
      <w:pPr>
        <w:widowControl w:val="0"/>
        <w:autoSpaceDE w:val="0"/>
        <w:autoSpaceDN w:val="0"/>
        <w:adjustRightInd w:val="0"/>
        <w:rPr>
          <w:rFonts w:cs="Arial"/>
          <w:lang w:val="en-US"/>
        </w:rPr>
      </w:pPr>
      <w:r>
        <w:rPr>
          <w:rFonts w:cs="Arial"/>
          <w:lang w:val="en-US"/>
        </w:rPr>
        <w:t xml:space="preserve">Our thanks go to </w:t>
      </w:r>
      <w:r w:rsidR="00B93DCD">
        <w:rPr>
          <w:rFonts w:cs="Arial"/>
          <w:lang w:val="en-US"/>
        </w:rPr>
        <w:t>the PurpleSpace community of network leaders, champions and allies who shared their ideas with us</w:t>
      </w:r>
      <w:r w:rsidR="009A154D">
        <w:rPr>
          <w:rFonts w:cs="Arial"/>
          <w:lang w:val="en-US"/>
        </w:rPr>
        <w:t xml:space="preserve">. And our </w:t>
      </w:r>
      <w:r w:rsidR="00141551">
        <w:rPr>
          <w:rFonts w:cs="Arial"/>
          <w:lang w:val="en-US"/>
        </w:rPr>
        <w:t xml:space="preserve">special </w:t>
      </w:r>
      <w:r w:rsidR="009A154D">
        <w:rPr>
          <w:rFonts w:cs="Arial"/>
          <w:lang w:val="en-US"/>
        </w:rPr>
        <w:t xml:space="preserve">thanks go to </w:t>
      </w:r>
      <w:r w:rsidR="00A56D94">
        <w:rPr>
          <w:rFonts w:cs="Arial"/>
          <w:lang w:val="en-US"/>
        </w:rPr>
        <w:t xml:space="preserve">the Editorial Board and of course </w:t>
      </w:r>
      <w:r w:rsidR="009A154D">
        <w:rPr>
          <w:rFonts w:cs="Arial"/>
          <w:lang w:val="en-US"/>
        </w:rPr>
        <w:t xml:space="preserve">David Caldwell, Barclays and Sarah Simcoe, Fujitsu, two of our Founding Ambassadors who part wrote, </w:t>
      </w:r>
      <w:r w:rsidR="00E0355A">
        <w:rPr>
          <w:rFonts w:cs="Arial"/>
          <w:lang w:val="en-US"/>
        </w:rPr>
        <w:t>delightfully</w:t>
      </w:r>
      <w:r w:rsidR="00BA4BA0">
        <w:rPr>
          <w:rFonts w:cs="Arial"/>
          <w:lang w:val="en-US"/>
        </w:rPr>
        <w:t xml:space="preserve"> </w:t>
      </w:r>
      <w:r w:rsidR="00E0355A">
        <w:rPr>
          <w:rFonts w:cs="Arial"/>
          <w:lang w:val="en-US"/>
        </w:rPr>
        <w:t xml:space="preserve">chivvied </w:t>
      </w:r>
      <w:r w:rsidR="009A154D">
        <w:rPr>
          <w:rFonts w:cs="Arial"/>
          <w:lang w:val="en-US"/>
        </w:rPr>
        <w:t xml:space="preserve">and </w:t>
      </w:r>
      <w:r w:rsidR="00BA4BA0">
        <w:rPr>
          <w:rFonts w:cs="Arial"/>
          <w:lang w:val="en-US"/>
        </w:rPr>
        <w:t xml:space="preserve">expertly </w:t>
      </w:r>
      <w:r w:rsidR="009A154D">
        <w:rPr>
          <w:rFonts w:cs="Arial"/>
          <w:lang w:val="en-US"/>
        </w:rPr>
        <w:t>shaped this guide</w:t>
      </w:r>
      <w:r w:rsidR="00141551">
        <w:rPr>
          <w:rFonts w:cs="Arial"/>
          <w:lang w:val="en-US"/>
        </w:rPr>
        <w:t xml:space="preserve"> into life</w:t>
      </w:r>
      <w:r w:rsidR="009A154D">
        <w:rPr>
          <w:rFonts w:cs="Arial"/>
          <w:lang w:val="en-US"/>
        </w:rPr>
        <w:t xml:space="preserve">.  </w:t>
      </w:r>
    </w:p>
    <w:p w:rsidR="009C4795" w:rsidRPr="009C4795" w:rsidRDefault="009A154D" w:rsidP="009C4795">
      <w:pPr>
        <w:widowControl w:val="0"/>
        <w:autoSpaceDE w:val="0"/>
        <w:autoSpaceDN w:val="0"/>
        <w:adjustRightInd w:val="0"/>
        <w:rPr>
          <w:rFonts w:cs="Arial"/>
          <w:lang w:val="en-US"/>
        </w:rPr>
      </w:pPr>
      <w:r>
        <w:rPr>
          <w:rFonts w:cs="Arial"/>
          <w:lang w:val="en-US"/>
        </w:rPr>
        <w:t>Our work is based on the expectations and h</w:t>
      </w:r>
      <w:r w:rsidR="00E0355A">
        <w:rPr>
          <w:rFonts w:cs="Arial"/>
          <w:lang w:val="en-US"/>
        </w:rPr>
        <w:t>opes of disabled employees. W</w:t>
      </w:r>
      <w:r>
        <w:rPr>
          <w:rFonts w:cs="Arial"/>
          <w:lang w:val="en-US"/>
        </w:rPr>
        <w:t>e look forward to hearing of the continued great work of ou</w:t>
      </w:r>
      <w:r w:rsidR="00E0355A">
        <w:rPr>
          <w:rFonts w:cs="Arial"/>
          <w:lang w:val="en-US"/>
        </w:rPr>
        <w:t>r members as you</w:t>
      </w:r>
      <w:r w:rsidR="00BA4BA0">
        <w:rPr>
          <w:rFonts w:cs="Arial"/>
          <w:lang w:val="en-US"/>
        </w:rPr>
        <w:t xml:space="preserve"> </w:t>
      </w:r>
      <w:r w:rsidR="00E0355A">
        <w:rPr>
          <w:rFonts w:cs="Arial"/>
          <w:lang w:val="en-US"/>
        </w:rPr>
        <w:t xml:space="preserve">learn directly from your own people and </w:t>
      </w:r>
      <w:r w:rsidR="00BA4BA0">
        <w:rPr>
          <w:rFonts w:cs="Arial"/>
          <w:lang w:val="en-US"/>
        </w:rPr>
        <w:t>build disability</w:t>
      </w:r>
      <w:r>
        <w:rPr>
          <w:rFonts w:cs="Arial"/>
          <w:lang w:val="en-US"/>
        </w:rPr>
        <w:t xml:space="preserve"> confidence from the inside out.</w:t>
      </w:r>
    </w:p>
    <w:p w:rsidR="002F55C1" w:rsidRDefault="002F55C1" w:rsidP="00E24EBA"/>
    <w:p w:rsidR="00EC723B" w:rsidRDefault="00EC723B" w:rsidP="00EC723B">
      <w:pPr>
        <w:rPr>
          <w:b/>
        </w:rPr>
      </w:pPr>
      <w:r w:rsidRPr="001E702C">
        <w:rPr>
          <w:b/>
        </w:rPr>
        <w:t>Kate Na</w:t>
      </w:r>
      <w:r>
        <w:rPr>
          <w:b/>
        </w:rPr>
        <w:t>sh OBE</w:t>
      </w:r>
    </w:p>
    <w:p w:rsidR="00EC723B" w:rsidRPr="001E702C" w:rsidRDefault="00EC723B" w:rsidP="00EC723B">
      <w:pPr>
        <w:rPr>
          <w:b/>
        </w:rPr>
      </w:pPr>
      <w:r w:rsidRPr="001E702C">
        <w:rPr>
          <w:b/>
        </w:rPr>
        <w:t>Creator &amp; CEO, PurpleSpace</w:t>
      </w:r>
    </w:p>
    <w:p w:rsidR="00EC723B" w:rsidRDefault="00EC723B" w:rsidP="00EC723B">
      <w:pPr>
        <w:rPr>
          <w:rFonts w:ascii="Calibri" w:hAnsi="Calibri" w:cs="Arial"/>
          <w:bCs/>
          <w:color w:val="000000"/>
        </w:rPr>
      </w:pPr>
    </w:p>
    <w:p w:rsidR="00EC723B" w:rsidRDefault="00EC723B" w:rsidP="00EC723B">
      <w:pPr>
        <w:rPr>
          <w:rFonts w:ascii="Calibri" w:hAnsi="Calibri" w:cs="Arial"/>
          <w:bCs/>
          <w:color w:val="000000"/>
        </w:rPr>
      </w:pPr>
    </w:p>
    <w:p w:rsidR="00EC723B" w:rsidRDefault="00EC723B" w:rsidP="00EC723B">
      <w:pPr>
        <w:rPr>
          <w:rFonts w:ascii="Calibri" w:hAnsi="Calibri" w:cs="Arial"/>
          <w:bCs/>
          <w:color w:val="000000"/>
        </w:rPr>
      </w:pPr>
    </w:p>
    <w:p w:rsidR="00EC723B" w:rsidRDefault="00EC723B" w:rsidP="00EC723B">
      <w:pPr>
        <w:rPr>
          <w:rFonts w:ascii="Calibri" w:hAnsi="Calibri" w:cs="Arial"/>
          <w:bCs/>
          <w:color w:val="000000"/>
        </w:rPr>
      </w:pPr>
    </w:p>
    <w:p w:rsidR="00E0355A" w:rsidRDefault="00E0355A" w:rsidP="00EC723B">
      <w:pPr>
        <w:rPr>
          <w:rFonts w:ascii="Calibri" w:hAnsi="Calibri" w:cs="Arial"/>
          <w:bCs/>
          <w:color w:val="000000"/>
        </w:rPr>
      </w:pPr>
    </w:p>
    <w:p w:rsidR="00E0355A" w:rsidRDefault="00E0355A" w:rsidP="00EC723B">
      <w:pPr>
        <w:rPr>
          <w:rFonts w:ascii="Calibri" w:hAnsi="Calibri" w:cs="Arial"/>
          <w:bCs/>
          <w:color w:val="000000"/>
        </w:rPr>
      </w:pPr>
    </w:p>
    <w:p w:rsidR="00EC723B" w:rsidRPr="00346A52" w:rsidRDefault="00EC723B" w:rsidP="00EC723B">
      <w:pPr>
        <w:rPr>
          <w:rFonts w:ascii="Calibri" w:hAnsi="Calibri"/>
        </w:rPr>
      </w:pPr>
      <w:r w:rsidRPr="00346A52">
        <w:rPr>
          <w:rFonts w:ascii="Calibri" w:hAnsi="Calibri" w:cs="Arial"/>
          <w:bCs/>
          <w:color w:val="000000"/>
        </w:rPr>
        <w:t>"What strikes me as important about this guide is that PurpleSpace has approached disabled employees, champions and allies for their views.  Disabled people have used the strap-line “nothing about us without us”, so it is vitally important that guides such as this are informed by what our people themselves say about their experiences within our organisations. Colleagues take cues from how we behave, so whether you’re a champion or an ally, please use this guide to 'turn up the dial' and help create environments where talented disabled people can thrive and be the best they can be."</w:t>
      </w:r>
    </w:p>
    <w:p w:rsidR="00E0355A" w:rsidRDefault="00EC723B" w:rsidP="00E24EBA">
      <w:pPr>
        <w:rPr>
          <w:rFonts w:ascii="Calibri" w:hAnsi="Calibri"/>
          <w:b/>
        </w:rPr>
      </w:pPr>
      <w:r w:rsidRPr="00EC723B">
        <w:rPr>
          <w:rFonts w:ascii="Calibri" w:hAnsi="Calibri" w:cs="Arial"/>
          <w:b/>
          <w:bCs/>
          <w:color w:val="000000"/>
        </w:rPr>
        <w:t>Janet Hill CBE, Programme Director, Civil Service Disability Inclusion, Cabinet Office</w:t>
      </w:r>
    </w:p>
    <w:p w:rsidR="008D06F7" w:rsidRPr="008D06F7" w:rsidRDefault="00E1679A" w:rsidP="008D06F7">
      <w:pPr>
        <w:pStyle w:val="Heading2"/>
        <w:rPr>
          <w:rFonts w:asciiTheme="minorHAnsi" w:hAnsiTheme="minorHAnsi"/>
          <w:color w:val="auto"/>
          <w:szCs w:val="32"/>
          <w:lang w:eastAsia="en-GB"/>
        </w:rPr>
      </w:pPr>
      <w:r>
        <w:rPr>
          <w:szCs w:val="32"/>
        </w:rPr>
        <w:br w:type="page"/>
      </w:r>
      <w:r w:rsidR="008D06F7" w:rsidRPr="008D06F7">
        <w:rPr>
          <w:rFonts w:asciiTheme="minorHAnsi" w:hAnsiTheme="minorHAnsi"/>
          <w:color w:val="auto"/>
          <w:szCs w:val="32"/>
          <w:lang w:eastAsia="en-GB"/>
        </w:rPr>
        <w:t xml:space="preserve">The facts about </w:t>
      </w:r>
      <w:r w:rsidR="00A60CC8">
        <w:rPr>
          <w:rFonts w:asciiTheme="minorHAnsi" w:hAnsiTheme="minorHAnsi"/>
          <w:color w:val="auto"/>
          <w:szCs w:val="32"/>
          <w:lang w:eastAsia="en-GB"/>
        </w:rPr>
        <w:t xml:space="preserve">the </w:t>
      </w:r>
      <w:r w:rsidR="008D06F7" w:rsidRPr="008D06F7">
        <w:rPr>
          <w:rFonts w:asciiTheme="minorHAnsi" w:hAnsiTheme="minorHAnsi"/>
          <w:color w:val="auto"/>
          <w:szCs w:val="32"/>
          <w:lang w:eastAsia="en-GB"/>
        </w:rPr>
        <w:t>economic contribution of disabled employees</w:t>
      </w:r>
    </w:p>
    <w:p w:rsidR="008D06F7" w:rsidRPr="008D06F7" w:rsidRDefault="008D06F7" w:rsidP="008D06F7">
      <w:pPr>
        <w:widowControl w:val="0"/>
        <w:autoSpaceDE w:val="0"/>
        <w:autoSpaceDN w:val="0"/>
        <w:adjustRightInd w:val="0"/>
        <w:spacing w:after="240" w:line="340" w:lineRule="atLeast"/>
        <w:rPr>
          <w:rFonts w:cs="AppleSystemUIFont"/>
          <w:color w:val="353535"/>
          <w:lang w:eastAsia="en-GB"/>
        </w:rPr>
      </w:pPr>
      <w:r w:rsidRPr="008D06F7">
        <w:rPr>
          <w:rFonts w:cs="AppleSystemUIFont"/>
          <w:color w:val="353535"/>
          <w:lang w:eastAsia="en-GB"/>
        </w:rPr>
        <w:t xml:space="preserve">Creating change often requires us to focus on the challenging and difficult facts and statistics about the lack of inclusion </w:t>
      </w:r>
      <w:r w:rsidR="003A1B59">
        <w:rPr>
          <w:rFonts w:cs="AppleSystemUIFont"/>
          <w:color w:val="353535"/>
          <w:lang w:eastAsia="en-GB"/>
        </w:rPr>
        <w:t>and engagement of</w:t>
      </w:r>
      <w:r w:rsidRPr="008D06F7">
        <w:rPr>
          <w:rFonts w:cs="AppleSystemUIFont"/>
          <w:color w:val="353535"/>
          <w:lang w:eastAsia="en-GB"/>
        </w:rPr>
        <w:t xml:space="preserve"> disabled people. Highlighting inequalities is an important way of conveying the need for employers to think and act differently – it is a fundamental part of creating change – you need to highlight the bad news in order to notice the need to change systems and processes. </w:t>
      </w:r>
    </w:p>
    <w:p w:rsidR="008D06F7" w:rsidRPr="008D06F7" w:rsidRDefault="008D06F7" w:rsidP="008D06F7">
      <w:pPr>
        <w:widowControl w:val="0"/>
        <w:autoSpaceDE w:val="0"/>
        <w:autoSpaceDN w:val="0"/>
        <w:adjustRightInd w:val="0"/>
        <w:spacing w:after="240" w:line="340" w:lineRule="atLeast"/>
        <w:rPr>
          <w:rFonts w:cs="AppleSystemUIFont"/>
          <w:color w:val="353535"/>
          <w:lang w:eastAsia="en-GB"/>
        </w:rPr>
      </w:pPr>
      <w:r w:rsidRPr="008D06F7">
        <w:rPr>
          <w:rFonts w:cs="AppleSystemUIFont"/>
          <w:color w:val="353535"/>
          <w:lang w:eastAsia="en-GB"/>
        </w:rPr>
        <w:t>At the same time, PurpleSpace believes that delivering only bad news will only ever get us so far.</w:t>
      </w:r>
    </w:p>
    <w:p w:rsidR="008D06F7" w:rsidRPr="008D06F7" w:rsidRDefault="004F46BC" w:rsidP="008D06F7">
      <w:pPr>
        <w:widowControl w:val="0"/>
        <w:autoSpaceDE w:val="0"/>
        <w:autoSpaceDN w:val="0"/>
        <w:adjustRightInd w:val="0"/>
        <w:spacing w:after="240" w:line="340" w:lineRule="atLeast"/>
        <w:rPr>
          <w:rFonts w:cs="AppleSystemUIFont"/>
          <w:color w:val="353535"/>
          <w:lang w:eastAsia="en-GB"/>
        </w:rPr>
      </w:pPr>
      <w:r>
        <w:rPr>
          <w:rFonts w:cs="AppleSystemUIFont"/>
          <w:color w:val="353535"/>
          <w:lang w:eastAsia="en-GB"/>
        </w:rPr>
        <w:t xml:space="preserve">Consider these </w:t>
      </w:r>
      <w:r w:rsidR="008D06F7" w:rsidRPr="008D06F7">
        <w:rPr>
          <w:rFonts w:cs="AppleSystemUIFont"/>
          <w:color w:val="353535"/>
          <w:lang w:eastAsia="en-GB"/>
        </w:rPr>
        <w:t>positive indicators about the employment of disabled employees:</w:t>
      </w:r>
    </w:p>
    <w:p w:rsidR="003A1B59" w:rsidRPr="003A1B59" w:rsidRDefault="008D06F7" w:rsidP="003A1B59">
      <w:pPr>
        <w:pStyle w:val="ListParagraph"/>
        <w:widowControl w:val="0"/>
        <w:numPr>
          <w:ilvl w:val="0"/>
          <w:numId w:val="18"/>
        </w:numPr>
        <w:autoSpaceDE w:val="0"/>
        <w:autoSpaceDN w:val="0"/>
        <w:adjustRightInd w:val="0"/>
        <w:spacing w:after="0" w:line="240" w:lineRule="auto"/>
        <w:rPr>
          <w:rFonts w:cs="AppleSystemUIFont"/>
          <w:color w:val="353535"/>
          <w:lang w:val="en-US" w:eastAsia="en-GB"/>
        </w:rPr>
      </w:pPr>
      <w:r w:rsidRPr="003A1B59">
        <w:rPr>
          <w:rFonts w:cs="AppleSystemUIFont"/>
          <w:color w:val="353535"/>
          <w:lang w:val="en-US" w:eastAsia="en-GB"/>
        </w:rPr>
        <w:t xml:space="preserve">Over 3 million people who identify as being disabled are in work: they are </w:t>
      </w:r>
      <w:r w:rsidRPr="003A1B59">
        <w:rPr>
          <w:rFonts w:cs="Arial"/>
          <w:color w:val="313131"/>
          <w:lang w:val="en-US" w:eastAsia="en-GB"/>
        </w:rPr>
        <w:t>today’s senior managers or the managers of the future</w:t>
      </w:r>
      <w:r w:rsidRPr="008D06F7">
        <w:rPr>
          <w:rStyle w:val="FootnoteReference"/>
          <w:rFonts w:cs="Arial"/>
          <w:color w:val="313131"/>
          <w:lang w:val="en-US" w:eastAsia="en-GB"/>
        </w:rPr>
        <w:footnoteReference w:id="1"/>
      </w:r>
      <w:r w:rsidR="003A1B59">
        <w:rPr>
          <w:rFonts w:cs="Arial"/>
          <w:color w:val="313131"/>
          <w:lang w:val="en-US" w:eastAsia="en-GB"/>
        </w:rPr>
        <w:t xml:space="preserve"> </w:t>
      </w:r>
    </w:p>
    <w:p w:rsidR="003A1B59" w:rsidRPr="003A1B59" w:rsidRDefault="008D06F7" w:rsidP="003A1B59">
      <w:pPr>
        <w:pStyle w:val="ListParagraph"/>
        <w:widowControl w:val="0"/>
        <w:numPr>
          <w:ilvl w:val="0"/>
          <w:numId w:val="18"/>
        </w:numPr>
        <w:autoSpaceDE w:val="0"/>
        <w:autoSpaceDN w:val="0"/>
        <w:adjustRightInd w:val="0"/>
        <w:spacing w:after="0" w:line="240" w:lineRule="auto"/>
        <w:rPr>
          <w:rFonts w:cs="AppleSystemUIFont"/>
          <w:color w:val="353535"/>
          <w:lang w:val="en-US" w:eastAsia="en-GB"/>
        </w:rPr>
      </w:pPr>
      <w:r w:rsidRPr="003A1B59">
        <w:rPr>
          <w:rFonts w:cs="AppleSystemUIFont"/>
          <w:color w:val="353535"/>
          <w:lang w:val="en-US" w:eastAsia="en-GB"/>
        </w:rPr>
        <w:t>Disabled employees contribute over £16.02 billion per annum in tax</w:t>
      </w:r>
      <w:r w:rsidRPr="008D06F7">
        <w:rPr>
          <w:rStyle w:val="FootnoteReference"/>
          <w:rFonts w:cs="AppleSystemUIFont"/>
          <w:color w:val="353535"/>
          <w:lang w:val="en-US" w:eastAsia="en-GB"/>
        </w:rPr>
        <w:footnoteReference w:id="2"/>
      </w:r>
      <w:r w:rsidRPr="003A1B59">
        <w:rPr>
          <w:rFonts w:cs="AppleSystemUIFont"/>
          <w:color w:val="353535"/>
          <w:lang w:val="en-US" w:eastAsia="en-GB"/>
        </w:rPr>
        <w:t xml:space="preserve"> </w:t>
      </w:r>
    </w:p>
    <w:p w:rsidR="003A1B59" w:rsidRDefault="008D06F7" w:rsidP="003A1B59">
      <w:pPr>
        <w:pStyle w:val="ListParagraph"/>
        <w:numPr>
          <w:ilvl w:val="0"/>
          <w:numId w:val="18"/>
        </w:numPr>
        <w:spacing w:after="200" w:line="276" w:lineRule="auto"/>
        <w:rPr>
          <w:rFonts w:cs="AppleSystemUIFont"/>
          <w:color w:val="353535"/>
          <w:lang w:eastAsia="en-GB"/>
        </w:rPr>
      </w:pPr>
      <w:r w:rsidRPr="003A1B59">
        <w:rPr>
          <w:rFonts w:cs="AppleSystemUIFont"/>
          <w:color w:val="353535"/>
          <w:lang w:eastAsia="en-GB"/>
        </w:rPr>
        <w:t>6.6 million people with disability or health impairment are in work</w:t>
      </w:r>
      <w:r w:rsidRPr="008D06F7">
        <w:rPr>
          <w:rStyle w:val="FootnoteReference"/>
          <w:rFonts w:cs="AppleSystemUIFont"/>
          <w:color w:val="353535"/>
          <w:lang w:eastAsia="en-GB"/>
        </w:rPr>
        <w:footnoteReference w:id="3"/>
      </w:r>
      <w:r w:rsidRPr="003A1B59">
        <w:rPr>
          <w:rFonts w:cs="AppleSystemUIFont"/>
          <w:color w:val="353535"/>
          <w:lang w:eastAsia="en-GB"/>
        </w:rPr>
        <w:t xml:space="preserve"> making a huge wealth of skilled and committed disabled people in the UK who make a vital contribution to the economy</w:t>
      </w:r>
    </w:p>
    <w:p w:rsidR="003A1B59" w:rsidRPr="003A1B59" w:rsidRDefault="008D06F7" w:rsidP="003A1B59">
      <w:pPr>
        <w:pStyle w:val="ListParagraph"/>
        <w:numPr>
          <w:ilvl w:val="0"/>
          <w:numId w:val="18"/>
        </w:numPr>
        <w:spacing w:after="200" w:line="276" w:lineRule="auto"/>
        <w:rPr>
          <w:rFonts w:cs="AppleSystemUIFont"/>
          <w:color w:val="353535"/>
          <w:lang w:eastAsia="en-GB"/>
        </w:rPr>
      </w:pPr>
      <w:r w:rsidRPr="003A1B59">
        <w:rPr>
          <w:rFonts w:cs="AppleSystemUIFont"/>
          <w:color w:val="353535"/>
          <w:lang w:eastAsia="en-GB"/>
        </w:rPr>
        <w:t>A</w:t>
      </w:r>
      <w:r w:rsidRPr="003A1B59">
        <w:rPr>
          <w:rFonts w:eastAsia="Times New Roman"/>
          <w:color w:val="222222"/>
          <w:shd w:val="clear" w:color="auto" w:fill="FFFFFF"/>
        </w:rPr>
        <w:t xml:space="preserve"> 5% point increase in the disability employment rate would lead to an increase in GDP of £23bn by 2030</w:t>
      </w:r>
      <w:r w:rsidRPr="008D06F7">
        <w:rPr>
          <w:rStyle w:val="FootnoteReference"/>
          <w:rFonts w:eastAsia="Times New Roman"/>
          <w:color w:val="222222"/>
          <w:shd w:val="clear" w:color="auto" w:fill="FFFFFF"/>
        </w:rPr>
        <w:footnoteReference w:id="4"/>
      </w:r>
    </w:p>
    <w:p w:rsidR="008D06F7" w:rsidRPr="003A1B59" w:rsidRDefault="008D06F7" w:rsidP="003A1B59">
      <w:pPr>
        <w:pStyle w:val="ListParagraph"/>
        <w:numPr>
          <w:ilvl w:val="0"/>
          <w:numId w:val="18"/>
        </w:numPr>
        <w:spacing w:after="200" w:line="276" w:lineRule="auto"/>
        <w:rPr>
          <w:rFonts w:cs="AppleSystemUIFont"/>
          <w:color w:val="353535"/>
          <w:lang w:eastAsia="en-GB"/>
        </w:rPr>
      </w:pPr>
      <w:r w:rsidRPr="003A1B59">
        <w:rPr>
          <w:rFonts w:cs="AppleSystemUIFont"/>
          <w:color w:val="353535"/>
          <w:lang w:val="en-US" w:eastAsia="en-GB"/>
        </w:rPr>
        <w:t>The spending power of disabled people and their families is £249bn</w:t>
      </w:r>
      <w:r w:rsidR="006F6AC8">
        <w:rPr>
          <w:rStyle w:val="FootnoteReference"/>
          <w:rFonts w:cs="AppleSystemUIFont"/>
          <w:color w:val="353535"/>
          <w:lang w:val="en-US" w:eastAsia="en-GB"/>
        </w:rPr>
        <w:footnoteReference w:id="5"/>
      </w:r>
    </w:p>
    <w:p w:rsidR="003A1B59" w:rsidRDefault="003A1B59" w:rsidP="003A1B59"/>
    <w:p w:rsidR="003A1B59" w:rsidRDefault="003A1B59" w:rsidP="003A1B59"/>
    <w:p w:rsidR="003A1B59" w:rsidRDefault="003A1B59" w:rsidP="003A1B59"/>
    <w:p w:rsidR="003A1B59" w:rsidRDefault="003A1B59" w:rsidP="003A1B59"/>
    <w:p w:rsidR="003A1B59" w:rsidRDefault="003A1B59" w:rsidP="003A1B59"/>
    <w:p w:rsidR="004F46BC" w:rsidRDefault="004F46BC" w:rsidP="00E24EBA">
      <w:pPr>
        <w:rPr>
          <w:rFonts w:cs="Verdana"/>
          <w:color w:val="262626"/>
          <w:lang w:val="en-US"/>
        </w:rPr>
      </w:pPr>
      <w:r>
        <w:rPr>
          <w:rFonts w:cs="Verdana"/>
          <w:color w:val="262626"/>
          <w:lang w:val="en-US"/>
        </w:rPr>
        <w:br w:type="page"/>
      </w:r>
    </w:p>
    <w:p w:rsidR="004F46BC" w:rsidRDefault="004F46BC" w:rsidP="00E24EBA">
      <w:pPr>
        <w:rPr>
          <w:rFonts w:cs="Verdana"/>
          <w:color w:val="262626"/>
          <w:lang w:val="en-US"/>
        </w:rPr>
      </w:pPr>
      <w:r>
        <w:rPr>
          <w:rFonts w:cs="Verdana"/>
          <w:color w:val="262626"/>
          <w:lang w:val="en-US"/>
        </w:rPr>
        <w:t>However</w:t>
      </w:r>
      <w:r w:rsidR="009C2479">
        <w:rPr>
          <w:rFonts w:cs="Verdana"/>
          <w:color w:val="262626"/>
          <w:lang w:val="en-US"/>
        </w:rPr>
        <w:t>,</w:t>
      </w:r>
      <w:r>
        <w:rPr>
          <w:rFonts w:cs="Verdana"/>
          <w:color w:val="262626"/>
          <w:lang w:val="en-US"/>
        </w:rPr>
        <w:t xml:space="preserve"> it isn’t all good news.</w:t>
      </w:r>
    </w:p>
    <w:p w:rsidR="00F842BE" w:rsidRDefault="00F842BE" w:rsidP="00E24EBA">
      <w:pPr>
        <w:rPr>
          <w:rFonts w:cs="Verdana"/>
          <w:color w:val="0C3D84"/>
          <w:lang w:val="en-US"/>
        </w:rPr>
      </w:pPr>
      <w:r w:rsidRPr="00F842BE">
        <w:rPr>
          <w:rFonts w:cs="Verdana"/>
          <w:color w:val="262626"/>
          <w:lang w:val="en-US"/>
        </w:rPr>
        <w:t xml:space="preserve">Despite some recent progress, disabled people still have much lower employment rates than those without disabilities. In mid-2016 in the UK, 49% of disabled people aged 16–64 were in work, compared with 81% of non-disabled people. The disability employment gap—the difference between the employment rates of disabled and non-disabled people—therefore stood at 32 percentage points. </w:t>
      </w:r>
    </w:p>
    <w:p w:rsidR="00F842BE" w:rsidRDefault="006714BF" w:rsidP="00E24EBA">
      <w:pPr>
        <w:rPr>
          <w:rFonts w:cs="Verdana"/>
          <w:color w:val="262626"/>
          <w:lang w:val="en-US"/>
        </w:rPr>
      </w:pPr>
      <w:r>
        <w:rPr>
          <w:rFonts w:cs="Verdana"/>
          <w:color w:val="262626"/>
          <w:lang w:val="en-US"/>
        </w:rPr>
        <w:t xml:space="preserve">The gap has </w:t>
      </w:r>
      <w:r w:rsidR="00F842BE" w:rsidRPr="00F842BE">
        <w:rPr>
          <w:rFonts w:cs="Verdana"/>
          <w:color w:val="262626"/>
          <w:lang w:val="en-US"/>
        </w:rPr>
        <w:t>widened from 30 percentage points in 2010</w:t>
      </w:r>
      <w:r w:rsidR="004F46BC">
        <w:rPr>
          <w:rFonts w:cs="Verdana"/>
          <w:color w:val="262626"/>
          <w:lang w:val="en-US"/>
        </w:rPr>
        <w:t>.</w:t>
      </w:r>
    </w:p>
    <w:p w:rsidR="00F842BE" w:rsidRDefault="00F842BE" w:rsidP="00F842BE">
      <w:pPr>
        <w:widowControl w:val="0"/>
        <w:autoSpaceDE w:val="0"/>
        <w:autoSpaceDN w:val="0"/>
        <w:adjustRightInd w:val="0"/>
        <w:spacing w:after="0" w:line="240" w:lineRule="auto"/>
        <w:rPr>
          <w:rFonts w:cs="Verdana"/>
          <w:color w:val="262626"/>
          <w:lang w:val="en-US"/>
        </w:rPr>
      </w:pPr>
      <w:r w:rsidRPr="00F842BE">
        <w:rPr>
          <w:rFonts w:cs="Verdana"/>
          <w:color w:val="262626"/>
          <w:lang w:val="en-US"/>
        </w:rPr>
        <w:t>Reducing the disability employment gap is not simply a matter of getting currently unemplo</w:t>
      </w:r>
      <w:r w:rsidR="004F46BC">
        <w:rPr>
          <w:rFonts w:cs="Verdana"/>
          <w:color w:val="262626"/>
          <w:lang w:val="en-US"/>
        </w:rPr>
        <w:t xml:space="preserve">yed disabled people into work, it is about retaining disabled people in work and reducing the </w:t>
      </w:r>
      <w:r w:rsidR="009C2479">
        <w:rPr>
          <w:rFonts w:cs="Verdana"/>
          <w:color w:val="262626"/>
          <w:lang w:val="en-US"/>
        </w:rPr>
        <w:t xml:space="preserve">flow </w:t>
      </w:r>
      <w:r w:rsidRPr="00F842BE">
        <w:rPr>
          <w:rFonts w:cs="Verdana"/>
          <w:color w:val="262626"/>
          <w:lang w:val="en-US"/>
        </w:rPr>
        <w:t>of people from work into unemployment due</w:t>
      </w:r>
      <w:r w:rsidR="004F46BC">
        <w:rPr>
          <w:rFonts w:cs="Verdana"/>
          <w:color w:val="262626"/>
          <w:lang w:val="en-US"/>
        </w:rPr>
        <w:t xml:space="preserve"> to ill-health. Why?</w:t>
      </w:r>
    </w:p>
    <w:p w:rsidR="004F46BC" w:rsidRPr="00F842BE" w:rsidRDefault="004F46BC" w:rsidP="00F842BE">
      <w:pPr>
        <w:widowControl w:val="0"/>
        <w:autoSpaceDE w:val="0"/>
        <w:autoSpaceDN w:val="0"/>
        <w:adjustRightInd w:val="0"/>
        <w:spacing w:after="0" w:line="240" w:lineRule="auto"/>
        <w:rPr>
          <w:rFonts w:cs="Verdana"/>
          <w:color w:val="262626"/>
          <w:lang w:val="en-US"/>
        </w:rPr>
      </w:pPr>
    </w:p>
    <w:p w:rsidR="004F46BC" w:rsidRPr="004F46BC" w:rsidRDefault="004F46BC" w:rsidP="004F46BC">
      <w:pPr>
        <w:pStyle w:val="ListParagraph"/>
        <w:widowControl w:val="0"/>
        <w:numPr>
          <w:ilvl w:val="0"/>
          <w:numId w:val="21"/>
        </w:numPr>
        <w:tabs>
          <w:tab w:val="left" w:pos="220"/>
          <w:tab w:val="left" w:pos="720"/>
        </w:tabs>
        <w:autoSpaceDE w:val="0"/>
        <w:autoSpaceDN w:val="0"/>
        <w:adjustRightInd w:val="0"/>
        <w:spacing w:after="0" w:line="240" w:lineRule="auto"/>
        <w:rPr>
          <w:rFonts w:cs="Verdana"/>
          <w:color w:val="262626"/>
          <w:lang w:val="en-US"/>
        </w:rPr>
      </w:pPr>
      <w:r w:rsidRPr="004F46BC">
        <w:rPr>
          <w:rFonts w:cs="Verdana"/>
          <w:color w:val="262626"/>
          <w:lang w:val="en-US"/>
        </w:rPr>
        <w:t>Because t</w:t>
      </w:r>
      <w:r w:rsidR="00F842BE" w:rsidRPr="004F46BC">
        <w:rPr>
          <w:rFonts w:cs="Verdana"/>
          <w:color w:val="262626"/>
          <w:lang w:val="en-US"/>
        </w:rPr>
        <w:t>here is substantial evidence that being in appropriate employment is good for health, and that having a disability need not necessitate dropping out of work;</w:t>
      </w:r>
    </w:p>
    <w:p w:rsidR="004F46BC" w:rsidRPr="004F46BC" w:rsidRDefault="004F46BC" w:rsidP="004F46BC">
      <w:pPr>
        <w:pStyle w:val="ListParagraph"/>
        <w:widowControl w:val="0"/>
        <w:numPr>
          <w:ilvl w:val="0"/>
          <w:numId w:val="21"/>
        </w:numPr>
        <w:tabs>
          <w:tab w:val="left" w:pos="220"/>
          <w:tab w:val="left" w:pos="720"/>
        </w:tabs>
        <w:autoSpaceDE w:val="0"/>
        <w:autoSpaceDN w:val="0"/>
        <w:adjustRightInd w:val="0"/>
        <w:spacing w:after="0" w:line="240" w:lineRule="auto"/>
        <w:rPr>
          <w:rFonts w:cs="Verdana"/>
          <w:color w:val="262626"/>
          <w:lang w:val="en-US"/>
        </w:rPr>
      </w:pPr>
      <w:r w:rsidRPr="004F46BC">
        <w:rPr>
          <w:rFonts w:cs="Verdana"/>
          <w:color w:val="262626"/>
          <w:lang w:val="en-US"/>
        </w:rPr>
        <w:t xml:space="preserve">Because </w:t>
      </w:r>
      <w:r w:rsidR="00F842BE" w:rsidRPr="004F46BC">
        <w:rPr>
          <w:rFonts w:cs="Verdana"/>
          <w:color w:val="262626"/>
          <w:lang w:val="en-US"/>
        </w:rPr>
        <w:t>83% of people who have a disability acquire it while they are in work;</w:t>
      </w:r>
    </w:p>
    <w:p w:rsidR="004F46BC" w:rsidRPr="004F46BC" w:rsidRDefault="004F46BC" w:rsidP="004F46BC">
      <w:pPr>
        <w:pStyle w:val="ListParagraph"/>
        <w:widowControl w:val="0"/>
        <w:numPr>
          <w:ilvl w:val="0"/>
          <w:numId w:val="21"/>
        </w:numPr>
        <w:tabs>
          <w:tab w:val="left" w:pos="220"/>
          <w:tab w:val="left" w:pos="720"/>
        </w:tabs>
        <w:autoSpaceDE w:val="0"/>
        <w:autoSpaceDN w:val="0"/>
        <w:adjustRightInd w:val="0"/>
        <w:spacing w:after="0" w:line="240" w:lineRule="auto"/>
        <w:rPr>
          <w:rFonts w:cs="Verdana"/>
          <w:color w:val="262626"/>
          <w:lang w:val="en-US"/>
        </w:rPr>
      </w:pPr>
      <w:r w:rsidRPr="004F46BC">
        <w:rPr>
          <w:rFonts w:cs="Verdana"/>
          <w:color w:val="262626"/>
          <w:lang w:val="en-US"/>
        </w:rPr>
        <w:t>Because around</w:t>
      </w:r>
      <w:r w:rsidR="00F842BE" w:rsidRPr="004F46BC">
        <w:rPr>
          <w:rFonts w:cs="Verdana"/>
          <w:color w:val="262626"/>
          <w:lang w:val="en-US"/>
        </w:rPr>
        <w:t xml:space="preserve"> 400,000 people leave the workforce after developing a disability or work-limiting condition each year</w:t>
      </w:r>
      <w:r w:rsidRPr="004F46BC">
        <w:rPr>
          <w:rFonts w:cs="Verdana"/>
          <w:color w:val="262626"/>
          <w:lang w:val="en-US"/>
        </w:rPr>
        <w:t>;</w:t>
      </w:r>
    </w:p>
    <w:p w:rsidR="00F842BE" w:rsidRDefault="004F46BC" w:rsidP="004F46BC">
      <w:pPr>
        <w:pStyle w:val="ListParagraph"/>
        <w:widowControl w:val="0"/>
        <w:numPr>
          <w:ilvl w:val="0"/>
          <w:numId w:val="21"/>
        </w:numPr>
        <w:tabs>
          <w:tab w:val="left" w:pos="220"/>
          <w:tab w:val="left" w:pos="720"/>
        </w:tabs>
        <w:autoSpaceDE w:val="0"/>
        <w:autoSpaceDN w:val="0"/>
        <w:adjustRightInd w:val="0"/>
        <w:spacing w:after="0" w:line="240" w:lineRule="auto"/>
        <w:rPr>
          <w:rFonts w:cs="Verdana"/>
          <w:color w:val="262626"/>
          <w:lang w:val="en-US"/>
        </w:rPr>
      </w:pPr>
      <w:r w:rsidRPr="004F46BC">
        <w:rPr>
          <w:rFonts w:cs="Verdana"/>
          <w:color w:val="262626"/>
          <w:lang w:val="en-US"/>
        </w:rPr>
        <w:t>Because m</w:t>
      </w:r>
      <w:r w:rsidR="00F842BE" w:rsidRPr="004F46BC">
        <w:rPr>
          <w:rFonts w:cs="Verdana"/>
          <w:color w:val="262626"/>
          <w:lang w:val="en-US"/>
        </w:rPr>
        <w:t xml:space="preserve">ore people will </w:t>
      </w:r>
      <w:r w:rsidRPr="004F46BC">
        <w:rPr>
          <w:rFonts w:cs="Verdana"/>
          <w:color w:val="262626"/>
          <w:lang w:val="en-US"/>
        </w:rPr>
        <w:t xml:space="preserve">work into older age in </w:t>
      </w:r>
      <w:r w:rsidR="005D2905">
        <w:rPr>
          <w:rFonts w:cs="Verdana"/>
          <w:color w:val="262626"/>
          <w:lang w:val="en-US"/>
        </w:rPr>
        <w:t xml:space="preserve">the </w:t>
      </w:r>
      <w:r w:rsidRPr="004F46BC">
        <w:rPr>
          <w:rFonts w:cs="Verdana"/>
          <w:color w:val="262626"/>
          <w:lang w:val="en-US"/>
        </w:rPr>
        <w:t>future and a</w:t>
      </w:r>
      <w:r w:rsidR="00F842BE" w:rsidRPr="004F46BC">
        <w:rPr>
          <w:rFonts w:cs="Verdana"/>
          <w:color w:val="262626"/>
          <w:lang w:val="en-US"/>
        </w:rPr>
        <w:t>s older people are more likely to be ill or disabled, the prevalence of illness and disa</w:t>
      </w:r>
      <w:r w:rsidR="009C2479">
        <w:rPr>
          <w:rFonts w:cs="Verdana"/>
          <w:color w:val="262626"/>
          <w:lang w:val="en-US"/>
        </w:rPr>
        <w:t xml:space="preserve">bility in </w:t>
      </w:r>
      <w:r w:rsidR="00F842BE" w:rsidRPr="004F46BC">
        <w:rPr>
          <w:rFonts w:cs="Verdana"/>
          <w:color w:val="262626"/>
          <w:lang w:val="en-US"/>
        </w:rPr>
        <w:t>wo</w:t>
      </w:r>
      <w:r w:rsidRPr="004F46BC">
        <w:rPr>
          <w:rFonts w:cs="Verdana"/>
          <w:color w:val="262626"/>
          <w:lang w:val="en-US"/>
        </w:rPr>
        <w:t>rking-age people will increase (</w:t>
      </w:r>
      <w:r w:rsidR="00F842BE" w:rsidRPr="004F46BC">
        <w:rPr>
          <w:rFonts w:cs="Verdana"/>
          <w:color w:val="262626"/>
          <w:lang w:val="en-US"/>
        </w:rPr>
        <w:t>15% of people aged 16–24 have at least one health condition that limits their day-to-day activities in some way. This increases to 42% of people aged 45 to 64, and 57% of people aged 65 to</w:t>
      </w:r>
      <w:r w:rsidRPr="004F46BC">
        <w:rPr>
          <w:rFonts w:cs="Verdana"/>
          <w:color w:val="262626"/>
          <w:lang w:val="en-US"/>
        </w:rPr>
        <w:t xml:space="preserve"> 74).</w:t>
      </w:r>
    </w:p>
    <w:p w:rsidR="005D2905" w:rsidRDefault="005D2905" w:rsidP="005D2905">
      <w:pPr>
        <w:widowControl w:val="0"/>
        <w:tabs>
          <w:tab w:val="left" w:pos="220"/>
          <w:tab w:val="left" w:pos="720"/>
        </w:tabs>
        <w:autoSpaceDE w:val="0"/>
        <w:autoSpaceDN w:val="0"/>
        <w:adjustRightInd w:val="0"/>
        <w:spacing w:after="0" w:line="240" w:lineRule="auto"/>
        <w:rPr>
          <w:rFonts w:cs="Verdana"/>
          <w:color w:val="262626"/>
          <w:lang w:val="en-US"/>
        </w:rPr>
      </w:pPr>
    </w:p>
    <w:p w:rsidR="004F46BC" w:rsidRPr="005D2905" w:rsidRDefault="005D2905" w:rsidP="005D2905">
      <w:pPr>
        <w:widowControl w:val="0"/>
        <w:tabs>
          <w:tab w:val="left" w:pos="220"/>
          <w:tab w:val="left" w:pos="720"/>
        </w:tabs>
        <w:autoSpaceDE w:val="0"/>
        <w:autoSpaceDN w:val="0"/>
        <w:adjustRightInd w:val="0"/>
        <w:spacing w:after="0" w:line="240" w:lineRule="auto"/>
        <w:rPr>
          <w:rFonts w:cs="Verdana"/>
          <w:b/>
          <w:color w:val="262626"/>
          <w:lang w:val="en-US"/>
        </w:rPr>
      </w:pPr>
      <w:r w:rsidRPr="005D2905">
        <w:rPr>
          <w:rFonts w:cs="Verdana"/>
          <w:b/>
          <w:color w:val="262626"/>
          <w:lang w:val="en-US"/>
        </w:rPr>
        <w:t>House of Commons Work and Pensions Select Committee 2017</w:t>
      </w:r>
    </w:p>
    <w:p w:rsidR="004F46BC" w:rsidRDefault="004F46BC" w:rsidP="004F46BC">
      <w:pPr>
        <w:rPr>
          <w:b/>
          <w:sz w:val="32"/>
          <w:szCs w:val="32"/>
        </w:rPr>
      </w:pPr>
    </w:p>
    <w:p w:rsidR="004F46BC" w:rsidRPr="004F46BC" w:rsidRDefault="004F46BC" w:rsidP="004F46BC">
      <w:pPr>
        <w:rPr>
          <w:b/>
          <w:sz w:val="32"/>
          <w:szCs w:val="32"/>
        </w:rPr>
      </w:pPr>
      <w:r>
        <w:t>What can you do to help your organisation develop disability confidence from the inside out?</w:t>
      </w:r>
      <w:r w:rsidRPr="003A1B59">
        <w:br w:type="page"/>
      </w:r>
    </w:p>
    <w:p w:rsidR="002F55C1" w:rsidRPr="009813D2" w:rsidRDefault="00AF7ED0" w:rsidP="00E24EBA">
      <w:pPr>
        <w:rPr>
          <w:b/>
          <w:sz w:val="32"/>
          <w:szCs w:val="32"/>
        </w:rPr>
      </w:pPr>
      <w:r w:rsidRPr="00673B79">
        <w:rPr>
          <w:b/>
          <w:sz w:val="32"/>
          <w:szCs w:val="32"/>
        </w:rPr>
        <w:t>Why be a Purple Champion or Ally?</w:t>
      </w:r>
    </w:p>
    <w:p w:rsidR="00AF7ED0" w:rsidRPr="005712A2" w:rsidRDefault="00AF7ED0" w:rsidP="00E24EBA">
      <w:pPr>
        <w:rPr>
          <w:b/>
        </w:rPr>
      </w:pPr>
      <w:r w:rsidRPr="005712A2">
        <w:rPr>
          <w:b/>
        </w:rPr>
        <w:t>Why Purple?</w:t>
      </w:r>
    </w:p>
    <w:p w:rsidR="005712A2" w:rsidRPr="005712A2" w:rsidRDefault="005712A2" w:rsidP="005712A2">
      <w:pPr>
        <w:pStyle w:val="BodyA"/>
        <w:rPr>
          <w:rFonts w:asciiTheme="minorHAnsi" w:hAnsiTheme="minorHAnsi" w:cs="Arial"/>
        </w:rPr>
      </w:pPr>
      <w:r w:rsidRPr="005712A2">
        <w:rPr>
          <w:rFonts w:asciiTheme="minorHAnsi" w:hAnsiTheme="minorHAnsi" w:cs="Arial"/>
        </w:rPr>
        <w:t>In 2013</w:t>
      </w:r>
      <w:r w:rsidR="009922C3">
        <w:rPr>
          <w:rFonts w:asciiTheme="minorHAnsi" w:hAnsiTheme="minorHAnsi" w:cs="Arial"/>
        </w:rPr>
        <w:t>,</w:t>
      </w:r>
      <w:r w:rsidRPr="005712A2">
        <w:rPr>
          <w:rFonts w:asciiTheme="minorHAnsi" w:hAnsiTheme="minorHAnsi" w:cs="Arial"/>
        </w:rPr>
        <w:t xml:space="preserve"> the </w:t>
      </w:r>
      <w:r w:rsidR="004669DE">
        <w:rPr>
          <w:rFonts w:asciiTheme="minorHAnsi" w:hAnsiTheme="minorHAnsi" w:cs="Arial"/>
        </w:rPr>
        <w:t xml:space="preserve">UK </w:t>
      </w:r>
      <w:r w:rsidR="007171C8">
        <w:rPr>
          <w:rFonts w:asciiTheme="minorHAnsi" w:hAnsiTheme="minorHAnsi" w:cs="Arial"/>
        </w:rPr>
        <w:t>G</w:t>
      </w:r>
      <w:r w:rsidRPr="005712A2">
        <w:rPr>
          <w:rFonts w:asciiTheme="minorHAnsi" w:hAnsiTheme="minorHAnsi" w:cs="Arial"/>
        </w:rPr>
        <w:t>overnment launched its</w:t>
      </w:r>
      <w:r w:rsidR="007171C8">
        <w:rPr>
          <w:rFonts w:asciiTheme="minorHAnsi" w:hAnsiTheme="minorHAnsi" w:cs="Arial"/>
        </w:rPr>
        <w:t xml:space="preserve"> Disability Confident C</w:t>
      </w:r>
      <w:r w:rsidRPr="005712A2">
        <w:rPr>
          <w:rFonts w:asciiTheme="minorHAnsi" w:hAnsiTheme="minorHAnsi" w:cs="Arial"/>
        </w:rPr>
        <w:t>ampaign</w:t>
      </w:r>
      <w:r>
        <w:rPr>
          <w:rFonts w:asciiTheme="minorHAnsi" w:hAnsiTheme="minorHAnsi" w:cs="Arial"/>
        </w:rPr>
        <w:t>. It was around th</w:t>
      </w:r>
      <w:r w:rsidR="00202F0C">
        <w:rPr>
          <w:rFonts w:asciiTheme="minorHAnsi" w:hAnsiTheme="minorHAnsi" w:cs="Arial"/>
        </w:rPr>
        <w:t>at time that references to the ‘</w:t>
      </w:r>
      <w:r w:rsidRPr="005712A2">
        <w:rPr>
          <w:rFonts w:asciiTheme="minorHAnsi" w:hAnsiTheme="minorHAnsi" w:cs="Arial"/>
        </w:rPr>
        <w:t>purple pound</w:t>
      </w:r>
      <w:r w:rsidR="00202F0C">
        <w:rPr>
          <w:rFonts w:asciiTheme="minorHAnsi" w:hAnsiTheme="minorHAnsi" w:cs="Arial"/>
        </w:rPr>
        <w:t>’</w:t>
      </w:r>
      <w:r>
        <w:rPr>
          <w:rFonts w:asciiTheme="minorHAnsi" w:hAnsiTheme="minorHAnsi" w:cs="Arial"/>
        </w:rPr>
        <w:t xml:space="preserve"> started to pop up</w:t>
      </w:r>
      <w:r w:rsidRPr="005712A2">
        <w:rPr>
          <w:rFonts w:asciiTheme="minorHAnsi" w:hAnsiTheme="minorHAnsi" w:cs="Arial"/>
        </w:rPr>
        <w:t>; a bit like the use of the term ‘grey pound’ to denote the spending power of older consumers or the term ‘pink pound’ to denote the spending power of people from the LGBT</w:t>
      </w:r>
      <w:r w:rsidR="00E0355A">
        <w:rPr>
          <w:rFonts w:asciiTheme="minorHAnsi" w:hAnsiTheme="minorHAnsi" w:cs="Arial"/>
        </w:rPr>
        <w:t>+</w:t>
      </w:r>
      <w:r w:rsidRPr="005712A2">
        <w:rPr>
          <w:rFonts w:asciiTheme="minorHAnsi" w:hAnsiTheme="minorHAnsi" w:cs="Arial"/>
        </w:rPr>
        <w:t xml:space="preserve"> community.</w:t>
      </w:r>
    </w:p>
    <w:p w:rsidR="005712A2" w:rsidRPr="005712A2" w:rsidRDefault="005712A2" w:rsidP="005712A2">
      <w:pPr>
        <w:pStyle w:val="BodyA"/>
        <w:rPr>
          <w:rFonts w:asciiTheme="minorHAnsi" w:hAnsiTheme="minorHAnsi" w:cs="Arial"/>
          <w:i/>
        </w:rPr>
      </w:pPr>
    </w:p>
    <w:p w:rsidR="005712A2" w:rsidRPr="005712A2" w:rsidRDefault="005712A2" w:rsidP="005712A2">
      <w:pPr>
        <w:pStyle w:val="BodyA"/>
        <w:rPr>
          <w:rFonts w:asciiTheme="minorHAnsi" w:hAnsiTheme="minorHAnsi" w:cs="Arial"/>
        </w:rPr>
      </w:pPr>
      <w:r>
        <w:rPr>
          <w:rFonts w:asciiTheme="minorHAnsi" w:hAnsiTheme="minorHAnsi" w:cs="Arial"/>
        </w:rPr>
        <w:t>But it was the</w:t>
      </w:r>
      <w:r w:rsidRPr="005712A2">
        <w:rPr>
          <w:rFonts w:asciiTheme="minorHAnsi" w:hAnsiTheme="minorHAnsi" w:cs="Arial"/>
        </w:rPr>
        <w:t xml:space="preserve"> following year, in 2014</w:t>
      </w:r>
      <w:r w:rsidR="009922C3">
        <w:rPr>
          <w:rFonts w:asciiTheme="minorHAnsi" w:hAnsiTheme="minorHAnsi" w:cs="Arial"/>
        </w:rPr>
        <w:t xml:space="preserve">, </w:t>
      </w:r>
      <w:r>
        <w:rPr>
          <w:rFonts w:asciiTheme="minorHAnsi" w:hAnsiTheme="minorHAnsi" w:cs="Arial"/>
        </w:rPr>
        <w:t>when the publication</w:t>
      </w:r>
      <w:r w:rsidRPr="005712A2">
        <w:rPr>
          <w:rFonts w:asciiTheme="minorHAnsi" w:hAnsiTheme="minorHAnsi" w:cs="Arial"/>
        </w:rPr>
        <w:t xml:space="preserve">, </w:t>
      </w:r>
      <w:r w:rsidRPr="005712A2">
        <w:rPr>
          <w:rFonts w:asciiTheme="minorHAnsi" w:hAnsiTheme="minorHAnsi" w:cs="Arial"/>
          <w:i/>
        </w:rPr>
        <w:t>Secrets &amp; Big News</w:t>
      </w:r>
      <w:r w:rsidRPr="005712A2">
        <w:rPr>
          <w:rStyle w:val="FootnoteReference"/>
          <w:rFonts w:asciiTheme="minorHAnsi" w:hAnsiTheme="minorHAnsi" w:cs="Arial"/>
          <w:i/>
        </w:rPr>
        <w:footnoteReference w:id="6"/>
      </w:r>
      <w:r w:rsidRPr="005712A2">
        <w:rPr>
          <w:rFonts w:asciiTheme="minorHAnsi" w:hAnsiTheme="minorHAnsi" w:cs="Arial"/>
        </w:rPr>
        <w:t xml:space="preserve"> put the spotlight on the challenges people have in bringing their authentic selves to work</w:t>
      </w:r>
      <w:r>
        <w:rPr>
          <w:rFonts w:asciiTheme="minorHAnsi" w:hAnsiTheme="minorHAnsi" w:cs="Arial"/>
        </w:rPr>
        <w:t xml:space="preserve"> that we started to </w:t>
      </w:r>
      <w:r w:rsidR="005D11FA">
        <w:rPr>
          <w:rFonts w:asciiTheme="minorHAnsi" w:hAnsiTheme="minorHAnsi" w:cs="Arial"/>
        </w:rPr>
        <w:t>test out the idea as to whether disabled employees</w:t>
      </w:r>
      <w:r>
        <w:rPr>
          <w:rFonts w:asciiTheme="minorHAnsi" w:hAnsiTheme="minorHAnsi" w:cs="Arial"/>
        </w:rPr>
        <w:t xml:space="preserve"> themselves </w:t>
      </w:r>
      <w:r w:rsidR="005D11FA">
        <w:rPr>
          <w:rFonts w:asciiTheme="minorHAnsi" w:hAnsiTheme="minorHAnsi" w:cs="Arial"/>
        </w:rPr>
        <w:t xml:space="preserve">felt inclined </w:t>
      </w:r>
      <w:r>
        <w:rPr>
          <w:rFonts w:asciiTheme="minorHAnsi" w:hAnsiTheme="minorHAnsi" w:cs="Arial"/>
        </w:rPr>
        <w:t>to use the colour purple to refer to their experience of disability. The book had</w:t>
      </w:r>
      <w:r w:rsidRPr="005712A2">
        <w:rPr>
          <w:rFonts w:asciiTheme="minorHAnsi" w:hAnsiTheme="minorHAnsi" w:cs="Arial"/>
        </w:rPr>
        <w:t xml:space="preserve"> set out to find out why it is difficult for people to share information about their disability at work</w:t>
      </w:r>
      <w:r>
        <w:rPr>
          <w:rFonts w:asciiTheme="minorHAnsi" w:hAnsiTheme="minorHAnsi" w:cs="Arial"/>
        </w:rPr>
        <w:t xml:space="preserve"> and to identify with the experience and language of</w:t>
      </w:r>
      <w:r w:rsidRPr="005712A2">
        <w:rPr>
          <w:rFonts w:asciiTheme="minorHAnsi" w:hAnsiTheme="minorHAnsi" w:cs="Arial"/>
        </w:rPr>
        <w:t xml:space="preserve"> ‘disability’.</w:t>
      </w:r>
      <w:r>
        <w:rPr>
          <w:rFonts w:asciiTheme="minorHAnsi" w:hAnsiTheme="minorHAnsi" w:cs="Arial"/>
        </w:rPr>
        <w:t xml:space="preserve"> </w:t>
      </w:r>
      <w:r w:rsidR="005D11FA">
        <w:rPr>
          <w:rFonts w:asciiTheme="minorHAnsi" w:hAnsiTheme="minorHAnsi" w:cs="Arial"/>
        </w:rPr>
        <w:t>Since we started our work, from t</w:t>
      </w:r>
      <w:r>
        <w:rPr>
          <w:rFonts w:asciiTheme="minorHAnsi" w:hAnsiTheme="minorHAnsi" w:cs="Arial"/>
        </w:rPr>
        <w:t xml:space="preserve">he focus groups of disabled people </w:t>
      </w:r>
      <w:r w:rsidR="005D11FA">
        <w:rPr>
          <w:rFonts w:asciiTheme="minorHAnsi" w:hAnsiTheme="minorHAnsi" w:cs="Arial"/>
        </w:rPr>
        <w:t>in the run up to the launch</w:t>
      </w:r>
      <w:r w:rsidR="009922C3">
        <w:rPr>
          <w:rFonts w:asciiTheme="minorHAnsi" w:hAnsiTheme="minorHAnsi" w:cs="Arial"/>
        </w:rPr>
        <w:t>,</w:t>
      </w:r>
      <w:r w:rsidR="005D11FA">
        <w:rPr>
          <w:rFonts w:asciiTheme="minorHAnsi" w:hAnsiTheme="minorHAnsi" w:cs="Arial"/>
        </w:rPr>
        <w:t xml:space="preserve"> to </w:t>
      </w:r>
      <w:r>
        <w:rPr>
          <w:rFonts w:asciiTheme="minorHAnsi" w:hAnsiTheme="minorHAnsi" w:cs="Arial"/>
        </w:rPr>
        <w:t>the numerous networks</w:t>
      </w:r>
      <w:r w:rsidR="003679CC">
        <w:rPr>
          <w:rFonts w:asciiTheme="minorHAnsi" w:hAnsiTheme="minorHAnsi" w:cs="Arial"/>
        </w:rPr>
        <w:t xml:space="preserve"> that have sprung up since, our members</w:t>
      </w:r>
      <w:r>
        <w:rPr>
          <w:rFonts w:asciiTheme="minorHAnsi" w:hAnsiTheme="minorHAnsi" w:cs="Arial"/>
        </w:rPr>
        <w:t xml:space="preserve"> commonly refer to ‘purple talent’ or ‘purple talk’ or ‘purple </w:t>
      </w:r>
      <w:r w:rsidR="00202F0C">
        <w:rPr>
          <w:rFonts w:asciiTheme="minorHAnsi" w:hAnsiTheme="minorHAnsi" w:cs="Arial"/>
        </w:rPr>
        <w:t xml:space="preserve">champions or allies.’ </w:t>
      </w:r>
    </w:p>
    <w:p w:rsidR="005712A2" w:rsidRPr="005712A2" w:rsidRDefault="005712A2" w:rsidP="005712A2">
      <w:pPr>
        <w:pStyle w:val="BodyA"/>
        <w:rPr>
          <w:rFonts w:asciiTheme="minorHAnsi" w:hAnsiTheme="minorHAnsi" w:cs="Arial"/>
        </w:rPr>
      </w:pPr>
    </w:p>
    <w:p w:rsidR="00202F0C" w:rsidRDefault="004669DE" w:rsidP="005712A2">
      <w:pPr>
        <w:pStyle w:val="BodyA"/>
        <w:rPr>
          <w:rFonts w:asciiTheme="minorHAnsi" w:hAnsiTheme="minorHAnsi" w:cs="Arial"/>
        </w:rPr>
      </w:pPr>
      <w:r>
        <w:rPr>
          <w:rFonts w:asciiTheme="minorHAnsi" w:hAnsiTheme="minorHAnsi" w:cs="Arial"/>
        </w:rPr>
        <w:t xml:space="preserve">The value of this </w:t>
      </w:r>
      <w:r w:rsidR="005712A2" w:rsidRPr="005712A2">
        <w:rPr>
          <w:rFonts w:asciiTheme="minorHAnsi" w:hAnsiTheme="minorHAnsi" w:cs="Arial"/>
        </w:rPr>
        <w:t xml:space="preserve">new </w:t>
      </w:r>
      <w:r>
        <w:rPr>
          <w:rFonts w:asciiTheme="minorHAnsi" w:hAnsiTheme="minorHAnsi" w:cs="Arial"/>
        </w:rPr>
        <w:t xml:space="preserve">‘purple </w:t>
      </w:r>
      <w:r w:rsidR="005712A2" w:rsidRPr="005712A2">
        <w:rPr>
          <w:rFonts w:asciiTheme="minorHAnsi" w:hAnsiTheme="minorHAnsi" w:cs="Arial"/>
        </w:rPr>
        <w:t>movement</w:t>
      </w:r>
      <w:r w:rsidR="00E0355A">
        <w:rPr>
          <w:rFonts w:asciiTheme="minorHAnsi" w:hAnsiTheme="minorHAnsi" w:cs="Arial"/>
        </w:rPr>
        <w:t xml:space="preserve">’ is that </w:t>
      </w:r>
      <w:r>
        <w:rPr>
          <w:rFonts w:asciiTheme="minorHAnsi" w:hAnsiTheme="minorHAnsi" w:cs="Arial"/>
        </w:rPr>
        <w:t>it doesn’t</w:t>
      </w:r>
      <w:r w:rsidR="005712A2" w:rsidRPr="005712A2">
        <w:rPr>
          <w:rFonts w:asciiTheme="minorHAnsi" w:hAnsiTheme="minorHAnsi" w:cs="Arial"/>
        </w:rPr>
        <w:t xml:space="preserve"> force people to associate with a word that we don’t always feel comfortable with – and it enables deeper, richer and more meaningful conversations between people who experience ill health or disability at work.</w:t>
      </w:r>
      <w:r w:rsidR="00202F0C">
        <w:rPr>
          <w:rFonts w:asciiTheme="minorHAnsi" w:hAnsiTheme="minorHAnsi" w:cs="Arial"/>
        </w:rPr>
        <w:t xml:space="preserve">  </w:t>
      </w:r>
      <w:r w:rsidR="005712A2" w:rsidRPr="005712A2">
        <w:rPr>
          <w:rFonts w:asciiTheme="minorHAnsi" w:hAnsiTheme="minorHAnsi" w:cs="Arial"/>
        </w:rPr>
        <w:t>By changing the language we use to describe a hu</w:t>
      </w:r>
      <w:r>
        <w:rPr>
          <w:rFonts w:asciiTheme="minorHAnsi" w:hAnsiTheme="minorHAnsi" w:cs="Arial"/>
        </w:rPr>
        <w:t xml:space="preserve">man experience, </w:t>
      </w:r>
      <w:r w:rsidR="009922C3">
        <w:rPr>
          <w:rFonts w:asciiTheme="minorHAnsi" w:hAnsiTheme="minorHAnsi" w:cs="Arial"/>
        </w:rPr>
        <w:t>it’</w:t>
      </w:r>
      <w:r>
        <w:rPr>
          <w:rFonts w:asciiTheme="minorHAnsi" w:hAnsiTheme="minorHAnsi" w:cs="Arial"/>
        </w:rPr>
        <w:t xml:space="preserve">s making it </w:t>
      </w:r>
      <w:r w:rsidR="005712A2" w:rsidRPr="005712A2">
        <w:rPr>
          <w:rFonts w:asciiTheme="minorHAnsi" w:hAnsiTheme="minorHAnsi" w:cs="Arial"/>
        </w:rPr>
        <w:t>e</w:t>
      </w:r>
      <w:r w:rsidR="00B648B0">
        <w:rPr>
          <w:rFonts w:asciiTheme="minorHAnsi" w:hAnsiTheme="minorHAnsi" w:cs="Arial"/>
        </w:rPr>
        <w:t xml:space="preserve">asier for </w:t>
      </w:r>
      <w:r w:rsidR="005712A2" w:rsidRPr="005712A2">
        <w:rPr>
          <w:rFonts w:asciiTheme="minorHAnsi" w:hAnsiTheme="minorHAnsi" w:cs="Arial"/>
        </w:rPr>
        <w:t>people to bring their authentic selves to work –</w:t>
      </w:r>
      <w:r w:rsidR="00235F71">
        <w:rPr>
          <w:rFonts w:asciiTheme="minorHAnsi" w:hAnsiTheme="minorHAnsi" w:cs="Arial"/>
        </w:rPr>
        <w:t xml:space="preserve"> </w:t>
      </w:r>
      <w:r w:rsidR="005712A2" w:rsidRPr="005712A2">
        <w:rPr>
          <w:rFonts w:asciiTheme="minorHAnsi" w:hAnsiTheme="minorHAnsi" w:cs="Arial"/>
        </w:rPr>
        <w:t xml:space="preserve">and </w:t>
      </w:r>
      <w:r>
        <w:rPr>
          <w:rFonts w:asciiTheme="minorHAnsi" w:hAnsiTheme="minorHAnsi" w:cs="Arial"/>
        </w:rPr>
        <w:t xml:space="preserve">to </w:t>
      </w:r>
      <w:r w:rsidR="005712A2" w:rsidRPr="005712A2">
        <w:rPr>
          <w:rFonts w:asciiTheme="minorHAnsi" w:hAnsiTheme="minorHAnsi" w:cs="Arial"/>
        </w:rPr>
        <w:t>help others who are looking for employment to notice that they aren’t on their own.</w:t>
      </w:r>
      <w:r w:rsidR="00202F0C">
        <w:rPr>
          <w:rFonts w:asciiTheme="minorHAnsi" w:hAnsiTheme="minorHAnsi" w:cs="Arial"/>
        </w:rPr>
        <w:t xml:space="preserve"> </w:t>
      </w:r>
      <w:r w:rsidR="00B648B0">
        <w:rPr>
          <w:rFonts w:asciiTheme="minorHAnsi" w:hAnsiTheme="minorHAnsi" w:cs="Arial"/>
        </w:rPr>
        <w:t>I</w:t>
      </w:r>
      <w:r>
        <w:rPr>
          <w:rFonts w:asciiTheme="minorHAnsi" w:hAnsiTheme="minorHAnsi" w:cs="Arial"/>
        </w:rPr>
        <w:t>n turn</w:t>
      </w:r>
      <w:r w:rsidR="00B648B0">
        <w:rPr>
          <w:rFonts w:asciiTheme="minorHAnsi" w:hAnsiTheme="minorHAnsi" w:cs="Arial"/>
        </w:rPr>
        <w:t>, it</w:t>
      </w:r>
      <w:r>
        <w:rPr>
          <w:rFonts w:asciiTheme="minorHAnsi" w:hAnsiTheme="minorHAnsi" w:cs="Arial"/>
        </w:rPr>
        <w:t xml:space="preserve"> is making </w:t>
      </w:r>
      <w:r w:rsidR="00F60692">
        <w:rPr>
          <w:rFonts w:asciiTheme="minorHAnsi" w:hAnsiTheme="minorHAnsi" w:cs="Arial"/>
        </w:rPr>
        <w:t>it easier for colleagues to spot the ways by which they can become champions and allies of disabled employees.</w:t>
      </w:r>
    </w:p>
    <w:p w:rsidR="00202F0C" w:rsidRDefault="00202F0C" w:rsidP="005712A2">
      <w:pPr>
        <w:pStyle w:val="BodyA"/>
        <w:rPr>
          <w:rFonts w:asciiTheme="minorHAnsi" w:hAnsiTheme="minorHAnsi" w:cs="Arial"/>
        </w:rPr>
      </w:pPr>
    </w:p>
    <w:p w:rsidR="009D197A" w:rsidRDefault="00B648B0" w:rsidP="0068578D">
      <w:pPr>
        <w:pStyle w:val="BodyA"/>
        <w:rPr>
          <w:rFonts w:asciiTheme="minorHAnsi" w:hAnsiTheme="minorHAnsi" w:cs="Arial"/>
        </w:rPr>
      </w:pPr>
      <w:r>
        <w:rPr>
          <w:rFonts w:asciiTheme="minorHAnsi" w:hAnsiTheme="minorHAnsi" w:cs="Arial"/>
        </w:rPr>
        <w:t>T</w:t>
      </w:r>
      <w:r w:rsidR="00202F0C">
        <w:rPr>
          <w:rFonts w:asciiTheme="minorHAnsi" w:hAnsiTheme="minorHAnsi" w:cs="Arial"/>
        </w:rPr>
        <w:t>h</w:t>
      </w:r>
      <w:r>
        <w:rPr>
          <w:rFonts w:asciiTheme="minorHAnsi" w:hAnsiTheme="minorHAnsi" w:cs="Arial"/>
        </w:rPr>
        <w:t xml:space="preserve">e use of the colour purple </w:t>
      </w:r>
      <w:r w:rsidR="009922C3">
        <w:rPr>
          <w:rFonts w:asciiTheme="minorHAnsi" w:hAnsiTheme="minorHAnsi" w:cs="Arial"/>
        </w:rPr>
        <w:t xml:space="preserve">is </w:t>
      </w:r>
      <w:r w:rsidR="00202F0C">
        <w:rPr>
          <w:rFonts w:asciiTheme="minorHAnsi" w:hAnsiTheme="minorHAnsi" w:cs="Arial"/>
        </w:rPr>
        <w:t>not about ‘belittling’ the hard-won battles disabled pe</w:t>
      </w:r>
      <w:r>
        <w:rPr>
          <w:rFonts w:asciiTheme="minorHAnsi" w:hAnsiTheme="minorHAnsi" w:cs="Arial"/>
        </w:rPr>
        <w:t xml:space="preserve">ople have fought to promote </w:t>
      </w:r>
      <w:r w:rsidR="00202F0C">
        <w:rPr>
          <w:rFonts w:asciiTheme="minorHAnsi" w:hAnsiTheme="minorHAnsi" w:cs="Arial"/>
        </w:rPr>
        <w:t xml:space="preserve">the </w:t>
      </w:r>
      <w:r w:rsidR="00E0355A">
        <w:rPr>
          <w:rFonts w:asciiTheme="minorHAnsi" w:hAnsiTheme="minorHAnsi" w:cs="Arial"/>
        </w:rPr>
        <w:t>‘social model’ of disability or</w:t>
      </w:r>
      <w:r w:rsidR="00202F0C">
        <w:rPr>
          <w:rFonts w:asciiTheme="minorHAnsi" w:hAnsiTheme="minorHAnsi" w:cs="Arial"/>
        </w:rPr>
        <w:t xml:space="preserve"> ensuring UK and global employers understand what the difference is between disability and impairment</w:t>
      </w:r>
      <w:r w:rsidR="004669DE">
        <w:rPr>
          <w:rFonts w:asciiTheme="minorHAnsi" w:hAnsiTheme="minorHAnsi" w:cs="Arial"/>
        </w:rPr>
        <w:t xml:space="preserve"> and local or UN definitions in law</w:t>
      </w:r>
      <w:r w:rsidR="00202F0C">
        <w:rPr>
          <w:rFonts w:asciiTheme="minorHAnsi" w:hAnsiTheme="minorHAnsi" w:cs="Arial"/>
        </w:rPr>
        <w:t>.</w:t>
      </w:r>
      <w:r w:rsidR="0075069E">
        <w:rPr>
          <w:rFonts w:asciiTheme="minorHAnsi" w:hAnsiTheme="minorHAnsi" w:cs="Arial"/>
        </w:rPr>
        <w:t xml:space="preserve"> </w:t>
      </w:r>
      <w:r w:rsidR="004669DE">
        <w:rPr>
          <w:rFonts w:asciiTheme="minorHAnsi" w:hAnsiTheme="minorHAnsi" w:cs="Arial"/>
        </w:rPr>
        <w:t xml:space="preserve"> On the contrary</w:t>
      </w:r>
      <w:r w:rsidR="009922C3">
        <w:rPr>
          <w:rFonts w:asciiTheme="minorHAnsi" w:hAnsiTheme="minorHAnsi" w:cs="Arial"/>
        </w:rPr>
        <w:t>,</w:t>
      </w:r>
      <w:r w:rsidR="004669DE">
        <w:rPr>
          <w:rFonts w:asciiTheme="minorHAnsi" w:hAnsiTheme="minorHAnsi" w:cs="Arial"/>
        </w:rPr>
        <w:t xml:space="preserve"> i</w:t>
      </w:r>
      <w:r w:rsidR="0075069E">
        <w:rPr>
          <w:rFonts w:asciiTheme="minorHAnsi" w:hAnsiTheme="minorHAnsi" w:cs="Arial"/>
        </w:rPr>
        <w:t>t is everything to do with disabled people being the masters of the</w:t>
      </w:r>
      <w:r w:rsidR="003679CC">
        <w:rPr>
          <w:rFonts w:asciiTheme="minorHAnsi" w:hAnsiTheme="minorHAnsi" w:cs="Arial"/>
        </w:rPr>
        <w:t>ir own destiny, positively reclaiming</w:t>
      </w:r>
      <w:r w:rsidR="0075069E">
        <w:rPr>
          <w:rFonts w:asciiTheme="minorHAnsi" w:hAnsiTheme="minorHAnsi" w:cs="Arial"/>
        </w:rPr>
        <w:t xml:space="preserve"> their human experience and finding </w:t>
      </w:r>
      <w:r w:rsidR="003679CC">
        <w:rPr>
          <w:rFonts w:asciiTheme="minorHAnsi" w:hAnsiTheme="minorHAnsi" w:cs="Arial"/>
        </w:rPr>
        <w:t xml:space="preserve">creative </w:t>
      </w:r>
      <w:r w:rsidR="0075069E">
        <w:rPr>
          <w:rFonts w:asciiTheme="minorHAnsi" w:hAnsiTheme="minorHAnsi" w:cs="Arial"/>
        </w:rPr>
        <w:t xml:space="preserve">ways to counter the </w:t>
      </w:r>
      <w:r w:rsidR="007171C8">
        <w:rPr>
          <w:rFonts w:asciiTheme="minorHAnsi" w:hAnsiTheme="minorHAnsi" w:cs="Arial"/>
        </w:rPr>
        <w:t xml:space="preserve">isolation and </w:t>
      </w:r>
      <w:r w:rsidR="0075069E">
        <w:rPr>
          <w:rFonts w:asciiTheme="minorHAnsi" w:hAnsiTheme="minorHAnsi" w:cs="Arial"/>
        </w:rPr>
        <w:t xml:space="preserve">loneliness that so often comes when you acquire an impairment or </w:t>
      </w:r>
      <w:r w:rsidR="00C70E70">
        <w:rPr>
          <w:rFonts w:asciiTheme="minorHAnsi" w:hAnsiTheme="minorHAnsi" w:cs="Arial"/>
        </w:rPr>
        <w:t xml:space="preserve">if you were born with/have long term disability </w:t>
      </w:r>
      <w:r w:rsidR="0075069E">
        <w:rPr>
          <w:rFonts w:asciiTheme="minorHAnsi" w:hAnsiTheme="minorHAnsi" w:cs="Arial"/>
        </w:rPr>
        <w:t xml:space="preserve">or </w:t>
      </w:r>
      <w:r w:rsidR="00E0355A">
        <w:rPr>
          <w:rFonts w:asciiTheme="minorHAnsi" w:hAnsiTheme="minorHAnsi" w:cs="Arial"/>
        </w:rPr>
        <w:t>had an accident or injury</w:t>
      </w:r>
      <w:r w:rsidR="0075069E">
        <w:rPr>
          <w:rFonts w:asciiTheme="minorHAnsi" w:hAnsiTheme="minorHAnsi" w:cs="Arial"/>
        </w:rPr>
        <w:t>.</w:t>
      </w:r>
    </w:p>
    <w:p w:rsidR="0068578D" w:rsidRPr="0068578D" w:rsidRDefault="0068578D" w:rsidP="0068578D">
      <w:pPr>
        <w:pStyle w:val="BodyA"/>
        <w:rPr>
          <w:rFonts w:asciiTheme="minorHAnsi" w:hAnsiTheme="minorHAnsi" w:cs="Arial"/>
        </w:rPr>
      </w:pPr>
    </w:p>
    <w:p w:rsidR="00AF7ED0" w:rsidRPr="009D197A" w:rsidRDefault="007231F2" w:rsidP="00E24EBA">
      <w:pPr>
        <w:rPr>
          <w:b/>
        </w:rPr>
      </w:pPr>
      <w:r w:rsidRPr="009D197A">
        <w:rPr>
          <w:b/>
        </w:rPr>
        <w:t>What’s the di</w:t>
      </w:r>
      <w:r w:rsidR="0068578D">
        <w:rPr>
          <w:b/>
        </w:rPr>
        <w:t xml:space="preserve">fference between a </w:t>
      </w:r>
      <w:r w:rsidR="00F60692">
        <w:rPr>
          <w:b/>
        </w:rPr>
        <w:t>Purple Champion</w:t>
      </w:r>
      <w:r w:rsidR="009922C3">
        <w:rPr>
          <w:b/>
        </w:rPr>
        <w:t>,</w:t>
      </w:r>
      <w:r w:rsidR="00F60692">
        <w:rPr>
          <w:b/>
        </w:rPr>
        <w:t xml:space="preserve"> a Purple </w:t>
      </w:r>
      <w:r w:rsidR="0068578D">
        <w:rPr>
          <w:b/>
        </w:rPr>
        <w:t xml:space="preserve">Executive Sponsor and </w:t>
      </w:r>
      <w:r w:rsidR="00F60692">
        <w:rPr>
          <w:b/>
        </w:rPr>
        <w:t>a Purple</w:t>
      </w:r>
      <w:r w:rsidRPr="009D197A">
        <w:rPr>
          <w:b/>
        </w:rPr>
        <w:t xml:space="preserve"> Ally?</w:t>
      </w:r>
    </w:p>
    <w:p w:rsidR="009D197A" w:rsidRDefault="009D197A" w:rsidP="00E24EBA">
      <w:r>
        <w:t>Different organisations use different terms when they refer to individuals who might sign up to formal ally programmes or for the senior business leaders who may take on ‘executive’ responsibility for ensuring the disability agenda is alive and well and / or sponsor the network / resource group.</w:t>
      </w:r>
      <w:r w:rsidR="0068578D">
        <w:t xml:space="preserve"> Our message is to use the language</w:t>
      </w:r>
      <w:r w:rsidR="00F60692">
        <w:t xml:space="preserve"> </w:t>
      </w:r>
      <w:r w:rsidR="0068578D">
        <w:t>that best makes sense for your organisation.</w:t>
      </w:r>
    </w:p>
    <w:p w:rsidR="00F60692" w:rsidRDefault="00F60692" w:rsidP="00E24EBA">
      <w:r>
        <w:t>A “Purple” Champi</w:t>
      </w:r>
      <w:r w:rsidR="0003357A">
        <w:t>on, Exec</w:t>
      </w:r>
      <w:r w:rsidR="003F700D">
        <w:t xml:space="preserve">utive Sponsor or Ally is a </w:t>
      </w:r>
      <w:r>
        <w:t>term used to describe colleagues who believe that disabled people should experience full equality in the workplace. They are likely to be people who understand that employees can perform better if they can be themselves, and ask for the adjustments they need (if they need them at all) and they will use their role and influence to create a workplace culture where this happens</w:t>
      </w:r>
      <w:r w:rsidR="004669DE">
        <w:t xml:space="preserve"> easily</w:t>
      </w:r>
      <w:r>
        <w:t>.</w:t>
      </w:r>
      <w:r w:rsidR="006C5DE9">
        <w:t xml:space="preserve"> They help to create a safe and inclusive environment and support employees through words, behaviour and example.</w:t>
      </w:r>
    </w:p>
    <w:p w:rsidR="009D197A" w:rsidRDefault="00F60692" w:rsidP="00E24EBA">
      <w:r>
        <w:t xml:space="preserve">They </w:t>
      </w:r>
      <w:r w:rsidR="00F71C78">
        <w:t xml:space="preserve">might be one of the most senior executives </w:t>
      </w:r>
      <w:r>
        <w:t xml:space="preserve">at the top of an organisation or </w:t>
      </w:r>
      <w:r w:rsidR="00F71C78">
        <w:t xml:space="preserve">they can be </w:t>
      </w:r>
      <w:r w:rsidR="003F700D">
        <w:t>the</w:t>
      </w:r>
      <w:r w:rsidR="00583FE9">
        <w:t xml:space="preserve"> youngest, most junior person</w:t>
      </w:r>
      <w:r w:rsidR="003F700D">
        <w:t xml:space="preserve"> in</w:t>
      </w:r>
      <w:r>
        <w:t xml:space="preserve"> a team. Wherever you find them</w:t>
      </w:r>
      <w:r w:rsidR="009922C3">
        <w:t>,</w:t>
      </w:r>
      <w:r>
        <w:t xml:space="preserve"> they tend to be sharing their belief that it takes all of us to create a workplace culture that is inclusive of everyone. </w:t>
      </w:r>
      <w:r w:rsidR="0003357A">
        <w:t xml:space="preserve">And they tend to understand that when it comes to treating people fairly, that is not the same as treating </w:t>
      </w:r>
      <w:r w:rsidR="004669DE">
        <w:t xml:space="preserve">people the same. </w:t>
      </w:r>
    </w:p>
    <w:p w:rsidR="0003357A" w:rsidRPr="00EC723B" w:rsidRDefault="0003357A" w:rsidP="0003357A">
      <w:pPr>
        <w:rPr>
          <w:b/>
        </w:rPr>
      </w:pPr>
      <w:r>
        <w:rPr>
          <w:b/>
        </w:rPr>
        <w:t>W</w:t>
      </w:r>
      <w:r w:rsidR="00F71C78">
        <w:rPr>
          <w:b/>
        </w:rPr>
        <w:t>hy is it important to step up and notice we all have skin in the game?</w:t>
      </w:r>
    </w:p>
    <w:p w:rsidR="0003357A" w:rsidRDefault="0003357A" w:rsidP="0003357A">
      <w:pPr>
        <w:rPr>
          <w:rFonts w:cstheme="minorHAnsi"/>
        </w:rPr>
      </w:pPr>
      <w:r>
        <w:rPr>
          <w:rFonts w:cstheme="minorHAnsi"/>
        </w:rPr>
        <w:t xml:space="preserve">If you were in a meeting and a presenter used an analogy that unintentionally and inadvertently mocked people with mental health conditions, what would you do? Would you sit by quietly and let it go? Or would you choose to speak out letting that person know that whilst they may not have </w:t>
      </w:r>
      <w:r w:rsidR="009922C3">
        <w:rPr>
          <w:rFonts w:cstheme="minorHAnsi"/>
        </w:rPr>
        <w:t xml:space="preserve">intended to cause offence, </w:t>
      </w:r>
      <w:r>
        <w:rPr>
          <w:rFonts w:cstheme="minorHAnsi"/>
        </w:rPr>
        <w:t xml:space="preserve">you were not comfortable with their choice of words? </w:t>
      </w:r>
    </w:p>
    <w:p w:rsidR="00EC723B" w:rsidRPr="00C00146" w:rsidRDefault="00EC723B" w:rsidP="00EC723B">
      <w:pPr>
        <w:rPr>
          <w:rFonts w:cstheme="minorHAnsi"/>
        </w:rPr>
      </w:pPr>
      <w:r>
        <w:rPr>
          <w:rFonts w:cstheme="minorHAnsi"/>
        </w:rPr>
        <w:t xml:space="preserve">Being an ally </w:t>
      </w:r>
      <w:r w:rsidR="00591899">
        <w:rPr>
          <w:rFonts w:cstheme="minorHAnsi"/>
        </w:rPr>
        <w:t xml:space="preserve">sometimes </w:t>
      </w:r>
      <w:r>
        <w:rPr>
          <w:rFonts w:cstheme="minorHAnsi"/>
        </w:rPr>
        <w:t>means speaking up, using your voice a</w:t>
      </w:r>
      <w:r w:rsidR="00A60CC8">
        <w:rPr>
          <w:rFonts w:cstheme="minorHAnsi"/>
        </w:rPr>
        <w:t xml:space="preserve">nd demonstrating the </w:t>
      </w:r>
      <w:r>
        <w:rPr>
          <w:rFonts w:cstheme="minorHAnsi"/>
        </w:rPr>
        <w:t xml:space="preserve">behaviour you expect from others; educating those around you.  </w:t>
      </w:r>
      <w:r w:rsidRPr="00C00146">
        <w:rPr>
          <w:rFonts w:cstheme="minorHAnsi"/>
        </w:rPr>
        <w:t xml:space="preserve">Allies are arguably </w:t>
      </w:r>
      <w:r>
        <w:rPr>
          <w:rFonts w:cstheme="minorHAnsi"/>
        </w:rPr>
        <w:t xml:space="preserve">one of </w:t>
      </w:r>
      <w:r w:rsidRPr="00C00146">
        <w:rPr>
          <w:rFonts w:cstheme="minorHAnsi"/>
        </w:rPr>
        <w:t>the most importa</w:t>
      </w:r>
      <w:r>
        <w:rPr>
          <w:rFonts w:cstheme="minorHAnsi"/>
        </w:rPr>
        <w:t xml:space="preserve">nt parts of any diversity </w:t>
      </w:r>
      <w:r w:rsidRPr="00C00146">
        <w:rPr>
          <w:rFonts w:cstheme="minorHAnsi"/>
        </w:rPr>
        <w:t xml:space="preserve">agenda. </w:t>
      </w:r>
      <w:r>
        <w:rPr>
          <w:rFonts w:cstheme="minorHAnsi"/>
        </w:rPr>
        <w:t xml:space="preserve"> Allies </w:t>
      </w:r>
      <w:r w:rsidRPr="00C00146">
        <w:rPr>
          <w:rFonts w:cstheme="minorHAnsi"/>
        </w:rPr>
        <w:t xml:space="preserve">are crucial </w:t>
      </w:r>
      <w:r>
        <w:rPr>
          <w:rFonts w:cstheme="minorHAnsi"/>
        </w:rPr>
        <w:t xml:space="preserve">in </w:t>
      </w:r>
      <w:r w:rsidRPr="00C00146">
        <w:rPr>
          <w:rFonts w:cstheme="minorHAnsi"/>
        </w:rPr>
        <w:t>helping to build and drive cultural change around the</w:t>
      </w:r>
      <w:r w:rsidR="00A60CC8">
        <w:rPr>
          <w:rFonts w:cstheme="minorHAnsi"/>
        </w:rPr>
        <w:t xml:space="preserve"> disability agenda: t</w:t>
      </w:r>
      <w:r>
        <w:rPr>
          <w:rFonts w:cstheme="minorHAnsi"/>
        </w:rPr>
        <w:t xml:space="preserve">hey are </w:t>
      </w:r>
      <w:r w:rsidRPr="00C00146">
        <w:rPr>
          <w:rFonts w:cstheme="minorHAnsi"/>
        </w:rPr>
        <w:t xml:space="preserve">part of the change that enables everyone to feel comfortable in being their complete and authentic selves. </w:t>
      </w:r>
      <w:r w:rsidR="00A67AE0">
        <w:rPr>
          <w:rFonts w:cstheme="minorHAnsi"/>
        </w:rPr>
        <w:t xml:space="preserve"> The concept has been very successful in the LGBT+ community and is something we can transfer and learn from.</w:t>
      </w:r>
    </w:p>
    <w:p w:rsidR="00EC723B" w:rsidRPr="00225D5A" w:rsidRDefault="004669DE" w:rsidP="00E24EBA">
      <w:pPr>
        <w:rPr>
          <w:rFonts w:cstheme="minorHAnsi"/>
        </w:rPr>
      </w:pPr>
      <w:r>
        <w:rPr>
          <w:rFonts w:cstheme="minorHAnsi"/>
        </w:rPr>
        <w:t xml:space="preserve">And </w:t>
      </w:r>
      <w:r w:rsidR="00EC723B">
        <w:rPr>
          <w:rFonts w:cstheme="minorHAnsi"/>
        </w:rPr>
        <w:t>a</w:t>
      </w:r>
      <w:r w:rsidR="00EC723B" w:rsidRPr="00C00146">
        <w:rPr>
          <w:rFonts w:cstheme="minorHAnsi"/>
        </w:rPr>
        <w:t>llies are diver</w:t>
      </w:r>
      <w:r w:rsidR="00EC723B">
        <w:rPr>
          <w:rFonts w:cstheme="minorHAnsi"/>
        </w:rPr>
        <w:t>se.</w:t>
      </w:r>
      <w:r w:rsidR="00EC723B" w:rsidRPr="00C00146">
        <w:rPr>
          <w:rFonts w:cstheme="minorHAnsi"/>
        </w:rPr>
        <w:t xml:space="preserve"> </w:t>
      </w:r>
      <w:r w:rsidR="00EC723B">
        <w:rPr>
          <w:rFonts w:cstheme="minorHAnsi"/>
        </w:rPr>
        <w:t>They will, and should, include disabled and non-disabled supporters.  S</w:t>
      </w:r>
      <w:r w:rsidR="00591899">
        <w:rPr>
          <w:rFonts w:cstheme="minorHAnsi"/>
        </w:rPr>
        <w:t>ome will shout</w:t>
      </w:r>
      <w:r w:rsidR="00EC723B" w:rsidRPr="00C00146">
        <w:rPr>
          <w:rFonts w:cstheme="minorHAnsi"/>
        </w:rPr>
        <w:t xml:space="preserve"> their support from the side</w:t>
      </w:r>
      <w:r w:rsidR="007231F2">
        <w:rPr>
          <w:rFonts w:cstheme="minorHAnsi"/>
        </w:rPr>
        <w:t>-</w:t>
      </w:r>
      <w:r w:rsidR="00814483">
        <w:rPr>
          <w:rFonts w:cstheme="minorHAnsi"/>
        </w:rPr>
        <w:t>line</w:t>
      </w:r>
      <w:r w:rsidR="00EC723B">
        <w:rPr>
          <w:rFonts w:cstheme="minorHAnsi"/>
        </w:rPr>
        <w:t xml:space="preserve"> like a football-watching parent. Some </w:t>
      </w:r>
      <w:r w:rsidR="00EC723B" w:rsidRPr="00C00146">
        <w:rPr>
          <w:rFonts w:cstheme="minorHAnsi"/>
        </w:rPr>
        <w:t>a</w:t>
      </w:r>
      <w:r w:rsidR="00EC723B">
        <w:rPr>
          <w:rFonts w:cstheme="minorHAnsi"/>
        </w:rPr>
        <w:t>r</w:t>
      </w:r>
      <w:r w:rsidR="00EC723B" w:rsidRPr="00C00146">
        <w:rPr>
          <w:rFonts w:cstheme="minorHAnsi"/>
        </w:rPr>
        <w:t>e quieter</w:t>
      </w:r>
      <w:r w:rsidR="00EC723B">
        <w:rPr>
          <w:rFonts w:cstheme="minorHAnsi"/>
        </w:rPr>
        <w:t>,</w:t>
      </w:r>
      <w:r w:rsidR="00EC723B" w:rsidRPr="00C00146">
        <w:rPr>
          <w:rFonts w:cstheme="minorHAnsi"/>
        </w:rPr>
        <w:t xml:space="preserve"> sit</w:t>
      </w:r>
      <w:r w:rsidR="00EC723B">
        <w:rPr>
          <w:rFonts w:cstheme="minorHAnsi"/>
        </w:rPr>
        <w:t>ting</w:t>
      </w:r>
      <w:r w:rsidR="00EC723B" w:rsidRPr="00C00146">
        <w:rPr>
          <w:rFonts w:cstheme="minorHAnsi"/>
        </w:rPr>
        <w:t xml:space="preserve"> in the background </w:t>
      </w:r>
      <w:r w:rsidR="00EC723B">
        <w:rPr>
          <w:rFonts w:cstheme="minorHAnsi"/>
        </w:rPr>
        <w:t>observing, reinforcing and influencing the environment within which we work.  Some allies are senior members of an organisation looking out across the business, whilst others are more junior a</w:t>
      </w:r>
      <w:r w:rsidR="009922C3">
        <w:rPr>
          <w:rFonts w:cstheme="minorHAnsi"/>
        </w:rPr>
        <w:t xml:space="preserve">nd able to influence in a hands-on </w:t>
      </w:r>
      <w:r w:rsidR="00EC723B">
        <w:rPr>
          <w:rFonts w:cstheme="minorHAnsi"/>
        </w:rPr>
        <w:t>direct way.  All are equally cru</w:t>
      </w:r>
      <w:r>
        <w:rPr>
          <w:rFonts w:cstheme="minorHAnsi"/>
        </w:rPr>
        <w:t>cial to business performance when it comes to</w:t>
      </w:r>
      <w:r w:rsidR="00A9007F">
        <w:rPr>
          <w:rFonts w:cstheme="minorHAnsi"/>
        </w:rPr>
        <w:t xml:space="preserve"> building disability confidence</w:t>
      </w:r>
      <w:r w:rsidR="00EC723B" w:rsidRPr="00C00146">
        <w:rPr>
          <w:rFonts w:cstheme="minorHAnsi"/>
        </w:rPr>
        <w:t xml:space="preserve">.  </w:t>
      </w:r>
      <w:r w:rsidR="00225D5A">
        <w:t xml:space="preserve">It </w:t>
      </w:r>
      <w:r w:rsidR="00EC723B">
        <w:t>does not matter wh</w:t>
      </w:r>
      <w:r w:rsidR="00A60CC8">
        <w:t>ere they sit</w:t>
      </w:r>
      <w:r w:rsidR="009922C3">
        <w:t xml:space="preserve">: </w:t>
      </w:r>
      <w:r w:rsidR="00EC723B">
        <w:t>what does matter is that t</w:t>
      </w:r>
      <w:r w:rsidR="00225D5A">
        <w:t>hey convey the fact that we all have skin in the game</w:t>
      </w:r>
      <w:r>
        <w:t>.</w:t>
      </w:r>
    </w:p>
    <w:p w:rsidR="00AF7ED0" w:rsidRPr="00DF1CD3" w:rsidRDefault="00F71C78" w:rsidP="00E24EBA">
      <w:pPr>
        <w:rPr>
          <w:b/>
        </w:rPr>
      </w:pPr>
      <w:r>
        <w:rPr>
          <w:b/>
        </w:rPr>
        <w:t xml:space="preserve">What can you </w:t>
      </w:r>
      <w:r w:rsidR="00AF7ED0" w:rsidRPr="00DF1CD3">
        <w:rPr>
          <w:b/>
        </w:rPr>
        <w:t>do?</w:t>
      </w:r>
    </w:p>
    <w:p w:rsidR="00EC723B" w:rsidRPr="00DF1CD3" w:rsidRDefault="00A9007F" w:rsidP="00EC723B">
      <w:r>
        <w:t xml:space="preserve">Building workplace equality for disabled colleagues doesn’t require special skills or attributes. Many of the people who responded to our survey said that </w:t>
      </w:r>
      <w:r w:rsidR="008658C8">
        <w:t>the skills you need are exactly the same as any good leader. It i</w:t>
      </w:r>
      <w:r w:rsidR="007171C8">
        <w:t>s about listening, anticipating</w:t>
      </w:r>
      <w:r w:rsidR="008658C8">
        <w:t xml:space="preserve"> and conveying your belief that we sometimes have to modify the ‘way’ we work in order to treat our disabled colleagues with dignity, respect and fairness. </w:t>
      </w:r>
    </w:p>
    <w:p w:rsidR="00EC723B" w:rsidRPr="008658C8" w:rsidRDefault="008658C8" w:rsidP="00EC723B">
      <w:r w:rsidRPr="008658C8">
        <w:t xml:space="preserve">Some organisations </w:t>
      </w:r>
      <w:r w:rsidR="00C865C8">
        <w:t>have developed, or are in the throes of developing, formal purple ally or champion programmes. For some organisations</w:t>
      </w:r>
      <w:r w:rsidR="009922C3">
        <w:t>,</w:t>
      </w:r>
      <w:r w:rsidR="00C865C8">
        <w:t xml:space="preserve"> the size or shape won’t easily allow for a formal programme. Wherever you work, and whatever you do, there are still plenty of things you can do to support your disabled colleagues and the disability </w:t>
      </w:r>
      <w:r w:rsidR="007171C8">
        <w:t xml:space="preserve">inclusion </w:t>
      </w:r>
      <w:r w:rsidR="00C865C8">
        <w:t xml:space="preserve">agenda in your place of work. </w:t>
      </w:r>
      <w:r w:rsidR="009922C3">
        <w:t>And then b</w:t>
      </w:r>
      <w:r w:rsidR="00C865C8">
        <w:t>e sure you come and share your successes with us at PurpleSpace.</w:t>
      </w:r>
    </w:p>
    <w:p w:rsidR="00EC723B" w:rsidRPr="001E702C" w:rsidRDefault="00EC723B" w:rsidP="00EC723B">
      <w:pPr>
        <w:rPr>
          <w:b/>
        </w:rPr>
      </w:pPr>
      <w:r w:rsidRPr="001E702C">
        <w:rPr>
          <w:b/>
        </w:rPr>
        <w:t>Sarah Simcoe</w:t>
      </w:r>
      <w:r w:rsidR="007231F2">
        <w:rPr>
          <w:b/>
        </w:rPr>
        <w:t>, Fujitsu</w:t>
      </w:r>
      <w:r w:rsidRPr="001E702C">
        <w:rPr>
          <w:b/>
        </w:rPr>
        <w:t xml:space="preserve"> and David Caldwell</w:t>
      </w:r>
      <w:r w:rsidR="007231F2">
        <w:rPr>
          <w:b/>
        </w:rPr>
        <w:t>, Barclays</w:t>
      </w:r>
    </w:p>
    <w:p w:rsidR="00EC723B" w:rsidRPr="001E702C" w:rsidRDefault="00EC723B" w:rsidP="00EC723B">
      <w:pPr>
        <w:rPr>
          <w:b/>
        </w:rPr>
      </w:pPr>
      <w:r w:rsidRPr="001E702C">
        <w:rPr>
          <w:b/>
        </w:rPr>
        <w:t>Founding Ambassadors, PurpleSpace</w:t>
      </w:r>
    </w:p>
    <w:p w:rsidR="001E702C" w:rsidRDefault="001E702C" w:rsidP="00E24EBA"/>
    <w:p w:rsidR="00AF7ED0" w:rsidRDefault="00AF7ED0" w:rsidP="00E24EBA"/>
    <w:p w:rsidR="00F804EA" w:rsidRDefault="00F804EA" w:rsidP="00F804EA">
      <w:pPr>
        <w:widowControl w:val="0"/>
        <w:autoSpaceDE w:val="0"/>
        <w:autoSpaceDN w:val="0"/>
        <w:adjustRightInd w:val="0"/>
        <w:spacing w:after="0" w:line="240" w:lineRule="auto"/>
      </w:pPr>
    </w:p>
    <w:p w:rsidR="006714BF" w:rsidRDefault="006714BF" w:rsidP="00F804EA">
      <w:pPr>
        <w:widowControl w:val="0"/>
        <w:autoSpaceDE w:val="0"/>
        <w:autoSpaceDN w:val="0"/>
        <w:adjustRightInd w:val="0"/>
        <w:spacing w:after="0" w:line="240" w:lineRule="auto"/>
        <w:rPr>
          <w:rFonts w:cs="Times New Roman"/>
          <w:iCs/>
          <w:lang w:val="en-US"/>
        </w:rPr>
      </w:pPr>
    </w:p>
    <w:p w:rsidR="006714BF" w:rsidRDefault="006714BF" w:rsidP="00F804EA">
      <w:pPr>
        <w:widowControl w:val="0"/>
        <w:autoSpaceDE w:val="0"/>
        <w:autoSpaceDN w:val="0"/>
        <w:adjustRightInd w:val="0"/>
        <w:spacing w:after="0" w:line="240" w:lineRule="auto"/>
        <w:rPr>
          <w:rFonts w:cs="Times New Roman"/>
          <w:iCs/>
          <w:lang w:val="en-US"/>
        </w:rPr>
      </w:pPr>
    </w:p>
    <w:p w:rsidR="006714BF" w:rsidRDefault="006714BF" w:rsidP="00F804EA">
      <w:pPr>
        <w:widowControl w:val="0"/>
        <w:autoSpaceDE w:val="0"/>
        <w:autoSpaceDN w:val="0"/>
        <w:adjustRightInd w:val="0"/>
        <w:spacing w:after="0" w:line="240" w:lineRule="auto"/>
        <w:rPr>
          <w:rFonts w:cs="Times New Roman"/>
          <w:iCs/>
          <w:lang w:val="en-US"/>
        </w:rPr>
      </w:pPr>
    </w:p>
    <w:p w:rsidR="006714BF" w:rsidRDefault="006714BF" w:rsidP="00F804EA">
      <w:pPr>
        <w:widowControl w:val="0"/>
        <w:autoSpaceDE w:val="0"/>
        <w:autoSpaceDN w:val="0"/>
        <w:adjustRightInd w:val="0"/>
        <w:spacing w:after="0" w:line="240" w:lineRule="auto"/>
        <w:rPr>
          <w:rFonts w:cs="Times New Roman"/>
          <w:iCs/>
          <w:lang w:val="en-US"/>
        </w:rPr>
      </w:pPr>
    </w:p>
    <w:p w:rsidR="00A60CC8" w:rsidRDefault="00A60CC8" w:rsidP="001E702C">
      <w:pPr>
        <w:rPr>
          <w:b/>
          <w:sz w:val="32"/>
          <w:szCs w:val="32"/>
        </w:rPr>
      </w:pPr>
    </w:p>
    <w:p w:rsidR="001E702C" w:rsidRPr="00C7234E" w:rsidRDefault="001E702C" w:rsidP="001E702C">
      <w:pPr>
        <w:rPr>
          <w:b/>
          <w:sz w:val="32"/>
          <w:szCs w:val="32"/>
        </w:rPr>
      </w:pPr>
      <w:r w:rsidRPr="00673B79">
        <w:rPr>
          <w:b/>
          <w:sz w:val="32"/>
          <w:szCs w:val="32"/>
        </w:rPr>
        <w:t>Coming from the Top</w:t>
      </w:r>
    </w:p>
    <w:p w:rsidR="001E702C" w:rsidRPr="009D1B05" w:rsidRDefault="001E702C" w:rsidP="001E702C">
      <w:r w:rsidRPr="000948CD">
        <w:rPr>
          <w:rFonts w:cstheme="minorHAnsi"/>
          <w:szCs w:val="24"/>
        </w:rPr>
        <w:t>Real busin</w:t>
      </w:r>
      <w:r w:rsidR="005445B6">
        <w:rPr>
          <w:rFonts w:cstheme="minorHAnsi"/>
          <w:szCs w:val="24"/>
        </w:rPr>
        <w:t>ess change often starts with s</w:t>
      </w:r>
      <w:r>
        <w:rPr>
          <w:rFonts w:cstheme="minorHAnsi"/>
          <w:szCs w:val="24"/>
        </w:rPr>
        <w:t>enior l</w:t>
      </w:r>
      <w:r w:rsidRPr="000948CD">
        <w:rPr>
          <w:rFonts w:cstheme="minorHAnsi"/>
          <w:szCs w:val="24"/>
        </w:rPr>
        <w:t>eadership</w:t>
      </w:r>
      <w:r w:rsidRPr="00171826">
        <w:t xml:space="preserve"> </w:t>
      </w:r>
      <w:r>
        <w:t>involvement, and i</w:t>
      </w:r>
      <w:r w:rsidRPr="009D1B05">
        <w:t>nclusive leader</w:t>
      </w:r>
      <w:r>
        <w:t>ship is essential in any organis</w:t>
      </w:r>
      <w:r w:rsidRPr="009D1B05">
        <w:t>ation if we are to tru</w:t>
      </w:r>
      <w:r>
        <w:t>l</w:t>
      </w:r>
      <w:r w:rsidRPr="009D1B05">
        <w:t xml:space="preserve">y embrace the value of human difference.  </w:t>
      </w:r>
    </w:p>
    <w:p w:rsidR="001E702C" w:rsidRPr="000948CD" w:rsidRDefault="001E702C" w:rsidP="001E702C">
      <w:pPr>
        <w:rPr>
          <w:rFonts w:cstheme="minorHAnsi"/>
          <w:szCs w:val="24"/>
        </w:rPr>
      </w:pPr>
      <w:r>
        <w:rPr>
          <w:rFonts w:cstheme="minorHAnsi"/>
          <w:szCs w:val="24"/>
        </w:rPr>
        <w:t xml:space="preserve">When we </w:t>
      </w:r>
      <w:r w:rsidR="005445B6">
        <w:rPr>
          <w:rFonts w:cstheme="minorHAnsi"/>
          <w:szCs w:val="24"/>
        </w:rPr>
        <w:t xml:space="preserve">see senior executives </w:t>
      </w:r>
      <w:r>
        <w:rPr>
          <w:rFonts w:cstheme="minorHAnsi"/>
          <w:szCs w:val="24"/>
        </w:rPr>
        <w:t xml:space="preserve">publicly committing </w:t>
      </w:r>
      <w:r w:rsidRPr="000948CD">
        <w:rPr>
          <w:rFonts w:cstheme="minorHAnsi"/>
          <w:szCs w:val="24"/>
        </w:rPr>
        <w:t>to confidence</w:t>
      </w:r>
      <w:r w:rsidR="005445B6">
        <w:rPr>
          <w:rFonts w:cstheme="minorHAnsi"/>
          <w:szCs w:val="24"/>
        </w:rPr>
        <w:t xml:space="preserve"> and equality</w:t>
      </w:r>
      <w:r>
        <w:rPr>
          <w:rFonts w:cstheme="minorHAnsi"/>
          <w:szCs w:val="24"/>
        </w:rPr>
        <w:t>, it helps to reinforce and encourage commitment across an organisatio</w:t>
      </w:r>
      <w:r w:rsidR="005445B6">
        <w:rPr>
          <w:rFonts w:cstheme="minorHAnsi"/>
          <w:szCs w:val="24"/>
        </w:rPr>
        <w:t>n, truly embedding process change i</w:t>
      </w:r>
      <w:r w:rsidR="009922C3">
        <w:rPr>
          <w:rFonts w:cstheme="minorHAnsi"/>
          <w:szCs w:val="24"/>
        </w:rPr>
        <w:t>n every part of the business</w:t>
      </w:r>
      <w:r w:rsidR="005445B6">
        <w:rPr>
          <w:rFonts w:cstheme="minorHAnsi"/>
          <w:szCs w:val="24"/>
        </w:rPr>
        <w:t xml:space="preserve">. </w:t>
      </w:r>
    </w:p>
    <w:p w:rsidR="001E702C" w:rsidRDefault="001E702C" w:rsidP="001E702C">
      <w:pPr>
        <w:rPr>
          <w:rFonts w:cstheme="minorHAnsi"/>
          <w:szCs w:val="24"/>
        </w:rPr>
      </w:pPr>
      <w:r>
        <w:rPr>
          <w:rFonts w:cstheme="minorHAnsi"/>
          <w:szCs w:val="24"/>
        </w:rPr>
        <w:t xml:space="preserve">Having that support coming </w:t>
      </w:r>
      <w:r w:rsidR="009922C3">
        <w:rPr>
          <w:rFonts w:cstheme="minorHAnsi"/>
          <w:szCs w:val="24"/>
        </w:rPr>
        <w:t>from the top of the business</w:t>
      </w:r>
      <w:r>
        <w:rPr>
          <w:rFonts w:cstheme="minorHAnsi"/>
          <w:szCs w:val="24"/>
        </w:rPr>
        <w:t xml:space="preserve"> is also </w:t>
      </w:r>
      <w:r w:rsidRPr="000948CD">
        <w:rPr>
          <w:rFonts w:cstheme="minorHAnsi"/>
          <w:szCs w:val="24"/>
        </w:rPr>
        <w:t>an important tool for creating a shared understanding of priorities, helping to engage and excite</w:t>
      </w:r>
      <w:r w:rsidR="004F775D">
        <w:rPr>
          <w:rFonts w:cstheme="minorHAnsi"/>
          <w:szCs w:val="24"/>
        </w:rPr>
        <w:t xml:space="preserve"> parts of</w:t>
      </w:r>
      <w:r w:rsidRPr="000948CD">
        <w:rPr>
          <w:rFonts w:cstheme="minorHAnsi"/>
          <w:szCs w:val="24"/>
        </w:rPr>
        <w:t xml:space="preserve"> the business that may </w:t>
      </w:r>
      <w:r>
        <w:rPr>
          <w:rFonts w:cstheme="minorHAnsi"/>
          <w:szCs w:val="24"/>
        </w:rPr>
        <w:t xml:space="preserve">otherwise </w:t>
      </w:r>
      <w:r w:rsidRPr="000948CD">
        <w:rPr>
          <w:rFonts w:cstheme="minorHAnsi"/>
          <w:szCs w:val="24"/>
        </w:rPr>
        <w:t xml:space="preserve">be difficult to reach. </w:t>
      </w:r>
      <w:r>
        <w:rPr>
          <w:rFonts w:cstheme="minorHAnsi"/>
          <w:szCs w:val="24"/>
        </w:rPr>
        <w:t>They help to set the tone for the rest of the organisation.</w:t>
      </w:r>
    </w:p>
    <w:p w:rsidR="001E702C" w:rsidRDefault="004F775D" w:rsidP="001E702C">
      <w:pPr>
        <w:rPr>
          <w:rFonts w:cstheme="minorHAnsi"/>
          <w:szCs w:val="24"/>
        </w:rPr>
      </w:pPr>
      <w:r>
        <w:rPr>
          <w:rFonts w:cstheme="minorHAnsi"/>
          <w:szCs w:val="24"/>
        </w:rPr>
        <w:t>S</w:t>
      </w:r>
      <w:r w:rsidR="001E702C">
        <w:rPr>
          <w:rFonts w:cstheme="minorHAnsi"/>
          <w:szCs w:val="24"/>
        </w:rPr>
        <w:t xml:space="preserve">enior support is </w:t>
      </w:r>
      <w:r>
        <w:rPr>
          <w:rFonts w:cstheme="minorHAnsi"/>
          <w:szCs w:val="24"/>
        </w:rPr>
        <w:t xml:space="preserve">crucial to build a ‘whole organisation approach’ to cultural change and to drive disability confidence in </w:t>
      </w:r>
      <w:r w:rsidR="009922C3">
        <w:rPr>
          <w:rFonts w:cstheme="minorHAnsi"/>
          <w:szCs w:val="24"/>
        </w:rPr>
        <w:t>all that a business does. T</w:t>
      </w:r>
      <w:r w:rsidR="00FE25B1">
        <w:rPr>
          <w:rFonts w:cstheme="minorHAnsi"/>
          <w:szCs w:val="24"/>
        </w:rPr>
        <w:t>hat ‘whole organisation’ approach is more then just ‘fixing’ the purple pipeline when it comes to recruitment</w:t>
      </w:r>
      <w:r w:rsidR="002E3F22">
        <w:rPr>
          <w:rFonts w:cstheme="minorHAnsi"/>
          <w:szCs w:val="24"/>
        </w:rPr>
        <w:t xml:space="preserve"> or </w:t>
      </w:r>
      <w:r w:rsidR="001E4C1C">
        <w:rPr>
          <w:rFonts w:cstheme="minorHAnsi"/>
          <w:szCs w:val="24"/>
        </w:rPr>
        <w:t>just ‘fixing’ th</w:t>
      </w:r>
      <w:r w:rsidR="002E3F22">
        <w:rPr>
          <w:rFonts w:cstheme="minorHAnsi"/>
          <w:szCs w:val="24"/>
        </w:rPr>
        <w:t>e workplace adjustment process – its about having a route-map.</w:t>
      </w:r>
    </w:p>
    <w:p w:rsidR="003D539D" w:rsidRDefault="003D539D" w:rsidP="00E47A4E">
      <w:pPr>
        <w:rPr>
          <w:rFonts w:cstheme="minorHAnsi"/>
          <w:szCs w:val="24"/>
        </w:rPr>
      </w:pPr>
    </w:p>
    <w:p w:rsidR="00E47A4E" w:rsidRPr="00346A52" w:rsidRDefault="00E47A4E" w:rsidP="00E47A4E">
      <w:pPr>
        <w:rPr>
          <w:rFonts w:ascii="Calibri" w:hAnsi="Calibri"/>
          <w:color w:val="1F497D"/>
        </w:rPr>
      </w:pPr>
      <w:r w:rsidRPr="00346A52">
        <w:rPr>
          <w:rFonts w:ascii="Calibri" w:hAnsi="Calibri"/>
        </w:rPr>
        <w:t xml:space="preserve">“It’s essential for firms like Aon to ensure they are attracting the very best talent to the </w:t>
      </w:r>
      <w:r w:rsidR="009922C3">
        <w:rPr>
          <w:rFonts w:ascii="Calibri" w:hAnsi="Calibri"/>
        </w:rPr>
        <w:t>organisation. I</w:t>
      </w:r>
      <w:r w:rsidRPr="00346A52">
        <w:rPr>
          <w:rFonts w:ascii="Calibri" w:hAnsi="Calibri"/>
        </w:rPr>
        <w:t>t’s also important to have an open and inclusive culture where everyone can thrive and be themselves at work, so that we can enrich and engage our workforce and bring a huge diversity of talented individuals together as a collective.  To deliver all of that, allies are critical.  Supportive colleagues that speak up, speak out and are visible in their support really ma</w:t>
      </w:r>
      <w:r w:rsidR="007171C8">
        <w:rPr>
          <w:rFonts w:ascii="Calibri" w:hAnsi="Calibri"/>
        </w:rPr>
        <w:t>ke the difference and drive</w:t>
      </w:r>
      <w:r w:rsidRPr="00346A52">
        <w:rPr>
          <w:rFonts w:ascii="Calibri" w:hAnsi="Calibri"/>
        </w:rPr>
        <w:t xml:space="preserve"> inclusive culture.”</w:t>
      </w:r>
    </w:p>
    <w:p w:rsidR="00E47A4E" w:rsidRPr="00E47A4E" w:rsidRDefault="00E47A4E" w:rsidP="00E47A4E">
      <w:pPr>
        <w:rPr>
          <w:rFonts w:ascii="Calibri" w:hAnsi="Calibri"/>
          <w:b/>
        </w:rPr>
      </w:pPr>
      <w:r w:rsidRPr="00E47A4E">
        <w:rPr>
          <w:rFonts w:ascii="Calibri" w:hAnsi="Calibri"/>
          <w:b/>
        </w:rPr>
        <w:t>Dominic Christian, CEO, Aon UK Limited</w:t>
      </w:r>
    </w:p>
    <w:p w:rsidR="00667700" w:rsidRPr="002A4A1E" w:rsidRDefault="00667700" w:rsidP="00667700">
      <w:pPr>
        <w:widowControl w:val="0"/>
        <w:autoSpaceDE w:val="0"/>
        <w:autoSpaceDN w:val="0"/>
        <w:adjustRightInd w:val="0"/>
        <w:spacing w:after="0" w:line="240" w:lineRule="auto"/>
        <w:rPr>
          <w:rFonts w:cs="Times New Roman"/>
          <w:lang w:val="en-US"/>
        </w:rPr>
      </w:pPr>
      <w:r w:rsidRPr="002A4A1E">
        <w:rPr>
          <w:rFonts w:cs="Times New Roman"/>
          <w:lang w:val="en-US"/>
        </w:rPr>
        <w:t>“As the threat becomes more diverse, so must the workforce that tackles it.  Supporting our disabled colleagues in GCHQ is a vital part of our mission as well as being important for well-being, engagement and performance (and a</w:t>
      </w:r>
      <w:r>
        <w:rPr>
          <w:rFonts w:cs="Times New Roman"/>
          <w:lang w:val="en-US"/>
        </w:rPr>
        <w:t xml:space="preserve"> legal responsibility</w:t>
      </w:r>
      <w:r w:rsidRPr="002A4A1E">
        <w:rPr>
          <w:rFonts w:cs="Times New Roman"/>
          <w:lang w:val="en-US"/>
        </w:rPr>
        <w:t>).</w:t>
      </w:r>
    </w:p>
    <w:p w:rsidR="00667700" w:rsidRPr="002A4A1E" w:rsidRDefault="00667700" w:rsidP="00667700">
      <w:pPr>
        <w:widowControl w:val="0"/>
        <w:autoSpaceDE w:val="0"/>
        <w:autoSpaceDN w:val="0"/>
        <w:adjustRightInd w:val="0"/>
        <w:spacing w:after="0" w:line="240" w:lineRule="auto"/>
        <w:rPr>
          <w:rFonts w:cs="Times New Roman"/>
          <w:lang w:val="en-US"/>
        </w:rPr>
      </w:pPr>
      <w:r w:rsidRPr="002A4A1E">
        <w:rPr>
          <w:rFonts w:cs="Times New Roman"/>
          <w:lang w:val="en-US"/>
        </w:rPr>
        <w:t> </w:t>
      </w:r>
    </w:p>
    <w:p w:rsidR="00667700" w:rsidRPr="002A4A1E" w:rsidRDefault="00667700" w:rsidP="00667700">
      <w:pPr>
        <w:rPr>
          <w:highlight w:val="yellow"/>
        </w:rPr>
      </w:pPr>
      <w:r w:rsidRPr="002A4A1E">
        <w:rPr>
          <w:rFonts w:cs="Times New Roman"/>
          <w:lang w:val="en-US"/>
        </w:rPr>
        <w:t>When we make life better for our disabled colleagues we make life better for everyone at GCHQ and that helps us in our work at the heart of the nation’s security. It is also very often our disabled community that leads the cutting-edge work we do.  Being their champion is not just a privilege, it is a mission imperative.”</w:t>
      </w:r>
    </w:p>
    <w:p w:rsidR="00667700" w:rsidRPr="002A4A1E" w:rsidRDefault="00667700" w:rsidP="00667700">
      <w:pPr>
        <w:rPr>
          <w:b/>
        </w:rPr>
      </w:pPr>
      <w:r w:rsidRPr="002A4A1E">
        <w:rPr>
          <w:b/>
        </w:rPr>
        <w:t>Director General for Technology, GCHQ</w:t>
      </w:r>
    </w:p>
    <w:p w:rsidR="00EC723B" w:rsidRDefault="00667700" w:rsidP="00667700">
      <w:pPr>
        <w:rPr>
          <w:rFonts w:ascii="Calibri" w:hAnsi="Calibri"/>
        </w:rPr>
      </w:pPr>
      <w:r w:rsidRPr="00346A52">
        <w:rPr>
          <w:rFonts w:ascii="Calibri" w:hAnsi="Calibri"/>
        </w:rPr>
        <w:t xml:space="preserve"> </w:t>
      </w:r>
      <w:r w:rsidR="00EC723B" w:rsidRPr="00346A52">
        <w:rPr>
          <w:rFonts w:ascii="Calibri" w:hAnsi="Calibri"/>
        </w:rPr>
        <w:t>“I am committed to the House of Lords Department of Facilities becoming a more welcoming, inclusive and diverse organisation and will make every effort to remove barriers both physical and behavioural within my areas of responsibility.”</w:t>
      </w:r>
    </w:p>
    <w:p w:rsidR="00EC723B" w:rsidRDefault="00EC723B">
      <w:pPr>
        <w:rPr>
          <w:rFonts w:ascii="Calibri" w:hAnsi="Calibri"/>
        </w:rPr>
      </w:pPr>
      <w:r w:rsidRPr="00EC723B">
        <w:rPr>
          <w:rFonts w:ascii="Calibri" w:hAnsi="Calibri"/>
          <w:b/>
        </w:rPr>
        <w:t>Carl W</w:t>
      </w:r>
      <w:r>
        <w:rPr>
          <w:rFonts w:ascii="Calibri" w:hAnsi="Calibri"/>
          <w:b/>
        </w:rPr>
        <w:t xml:space="preserve">oodall, Director of Facilities, House of </w:t>
      </w:r>
      <w:r w:rsidRPr="00EC723B">
        <w:rPr>
          <w:rFonts w:ascii="Calibri" w:hAnsi="Calibri"/>
          <w:b/>
        </w:rPr>
        <w:t>Lords Board Champion</w:t>
      </w:r>
    </w:p>
    <w:p w:rsidR="00EC723B" w:rsidRDefault="0022409B">
      <w:pPr>
        <w:rPr>
          <w:rFonts w:ascii="Calibri" w:hAnsi="Calibri"/>
        </w:rPr>
      </w:pPr>
      <w:r w:rsidRPr="00346A52">
        <w:rPr>
          <w:rFonts w:ascii="Calibri" w:hAnsi="Calibri"/>
        </w:rPr>
        <w:t>“We want all of our people to perform at their best, and the Allies network is a big part of that – reducing stigma and educating us in how we can support our colleagues and signpost them to further resources.”</w:t>
      </w:r>
    </w:p>
    <w:p w:rsidR="0022409B" w:rsidRPr="0022409B" w:rsidRDefault="0022409B">
      <w:pPr>
        <w:rPr>
          <w:rFonts w:ascii="Calibri" w:hAnsi="Calibri"/>
          <w:b/>
        </w:rPr>
      </w:pPr>
      <w:r w:rsidRPr="0022409B">
        <w:rPr>
          <w:rFonts w:ascii="Calibri" w:hAnsi="Calibri"/>
          <w:b/>
        </w:rPr>
        <w:t>David Sawyer, Accent on Enablement sponsor, Managing Director, Accenture</w:t>
      </w:r>
    </w:p>
    <w:p w:rsidR="00E47A4E" w:rsidRPr="00CE6B6E" w:rsidRDefault="00E47A4E" w:rsidP="00E47A4E">
      <w:pPr>
        <w:rPr>
          <w:rFonts w:ascii="Calibri" w:hAnsi="Calibri"/>
        </w:rPr>
      </w:pPr>
      <w:r>
        <w:rPr>
          <w:rFonts w:ascii="Calibri" w:hAnsi="Calibri"/>
        </w:rPr>
        <w:t>“</w:t>
      </w:r>
      <w:r w:rsidRPr="00CE6B6E">
        <w:rPr>
          <w:rFonts w:ascii="Calibri" w:hAnsi="Calibri"/>
        </w:rPr>
        <w:t>The main attribute</w:t>
      </w:r>
      <w:r w:rsidR="00BA31DD">
        <w:rPr>
          <w:rFonts w:ascii="Calibri" w:hAnsi="Calibri"/>
        </w:rPr>
        <w:t xml:space="preserve"> of a sponsor is to have </w:t>
      </w:r>
      <w:r w:rsidRPr="00CE6B6E">
        <w:rPr>
          <w:rFonts w:ascii="Calibri" w:hAnsi="Calibri"/>
        </w:rPr>
        <w:t>enthusiasm and dedication for the role and feel part of the group rather than someone on the ou</w:t>
      </w:r>
      <w:r>
        <w:rPr>
          <w:rFonts w:ascii="Calibri" w:hAnsi="Calibri"/>
        </w:rPr>
        <w:t>tside. It's not a token role. I</w:t>
      </w:r>
      <w:r w:rsidRPr="00CE6B6E">
        <w:rPr>
          <w:rFonts w:ascii="Calibri" w:hAnsi="Calibri"/>
        </w:rPr>
        <w:t>t means giving up your time, being available and using your skills and position to help drive forward the work of the group. Ultimately our aim is to change the culture of our organisation so that people think disability before they do things especially as they manage change.  Using my position and working with the group we are well on the way to achieving this.</w:t>
      </w:r>
      <w:r>
        <w:rPr>
          <w:rFonts w:ascii="Calibri" w:hAnsi="Calibri"/>
        </w:rPr>
        <w:t>”</w:t>
      </w:r>
    </w:p>
    <w:p w:rsidR="00E47A4E" w:rsidRPr="00E47A4E" w:rsidRDefault="00E47A4E" w:rsidP="00E47A4E">
      <w:pPr>
        <w:rPr>
          <w:rFonts w:ascii="Calibri" w:hAnsi="Calibri"/>
          <w:b/>
        </w:rPr>
      </w:pPr>
      <w:r w:rsidRPr="00E47A4E">
        <w:rPr>
          <w:rFonts w:ascii="Calibri" w:hAnsi="Calibri"/>
          <w:b/>
        </w:rPr>
        <w:t xml:space="preserve">Ole Black, Deputy Director of Surveys and Economic Indicators, Office for </w:t>
      </w:r>
      <w:r w:rsidR="007001D8">
        <w:rPr>
          <w:rFonts w:ascii="Calibri" w:hAnsi="Calibri"/>
          <w:b/>
        </w:rPr>
        <w:t xml:space="preserve">National Statistics, </w:t>
      </w:r>
      <w:r w:rsidRPr="00E47A4E">
        <w:rPr>
          <w:rFonts w:ascii="Calibri" w:hAnsi="Calibri"/>
          <w:b/>
        </w:rPr>
        <w:t>disability</w:t>
      </w:r>
      <w:r w:rsidR="007001D8">
        <w:rPr>
          <w:rFonts w:ascii="Calibri" w:hAnsi="Calibri"/>
          <w:b/>
        </w:rPr>
        <w:t xml:space="preserve"> sponsor</w:t>
      </w:r>
    </w:p>
    <w:p w:rsidR="00667700" w:rsidRPr="0001539C" w:rsidRDefault="00667700" w:rsidP="00667700">
      <w:pPr>
        <w:rPr>
          <w:i/>
        </w:rPr>
      </w:pPr>
      <w:r w:rsidRPr="0001539C">
        <w:rPr>
          <w:rFonts w:cs="Arial"/>
          <w:bCs/>
          <w:lang w:val="en-US"/>
        </w:rPr>
        <w:t>"When allies collaborate</w:t>
      </w:r>
      <w:r>
        <w:rPr>
          <w:rFonts w:cs="Arial"/>
          <w:bCs/>
          <w:lang w:val="en-US"/>
        </w:rPr>
        <w:t>,</w:t>
      </w:r>
      <w:r w:rsidRPr="0001539C">
        <w:rPr>
          <w:rFonts w:cs="Arial"/>
          <w:bCs/>
          <w:lang w:val="en-US"/>
        </w:rPr>
        <w:t> great thin</w:t>
      </w:r>
      <w:r>
        <w:rPr>
          <w:rFonts w:cs="Arial"/>
          <w:bCs/>
          <w:lang w:val="en-US"/>
        </w:rPr>
        <w:t>gs can happen, just like the Purple Space/Equal Approach ‘</w:t>
      </w:r>
      <w:r w:rsidRPr="0001539C">
        <w:rPr>
          <w:rFonts w:cs="Arial"/>
          <w:bCs/>
          <w:lang w:val="en-US"/>
        </w:rPr>
        <w:t>Civil Service Bursary Scheme</w:t>
      </w:r>
      <w:r>
        <w:rPr>
          <w:rFonts w:cs="Arial"/>
          <w:bCs/>
          <w:lang w:val="en-US"/>
        </w:rPr>
        <w:t>’</w:t>
      </w:r>
      <w:r w:rsidRPr="0001539C">
        <w:rPr>
          <w:rFonts w:cs="Arial"/>
          <w:bCs/>
          <w:lang w:val="en-US"/>
        </w:rPr>
        <w:t>.  Nin</w:t>
      </w:r>
      <w:r>
        <w:rPr>
          <w:rFonts w:cs="Arial"/>
          <w:bCs/>
          <w:lang w:val="en-US"/>
        </w:rPr>
        <w:t>e of our most talented </w:t>
      </w:r>
      <w:r w:rsidRPr="0001539C">
        <w:rPr>
          <w:rFonts w:cs="Arial"/>
          <w:bCs/>
          <w:lang w:val="en-US"/>
        </w:rPr>
        <w:t>and aspiring network leaders are particip</w:t>
      </w:r>
      <w:r>
        <w:rPr>
          <w:rFonts w:cs="Arial"/>
          <w:bCs/>
          <w:lang w:val="en-US"/>
        </w:rPr>
        <w:t>ating in this ground-breaking 3-</w:t>
      </w:r>
      <w:r w:rsidRPr="0001539C">
        <w:rPr>
          <w:rFonts w:cs="Arial"/>
          <w:bCs/>
          <w:lang w:val="en-US"/>
        </w:rPr>
        <w:t>year talent programme.  Every bursary holder has entered into a mentoring relationship with</w:t>
      </w:r>
      <w:r>
        <w:rPr>
          <w:rFonts w:cs="Arial"/>
          <w:bCs/>
          <w:lang w:val="en-US"/>
        </w:rPr>
        <w:t xml:space="preserve"> a someone from the private s</w:t>
      </w:r>
      <w:r w:rsidRPr="0001539C">
        <w:rPr>
          <w:rFonts w:cs="Arial"/>
          <w:bCs/>
          <w:lang w:val="en-US"/>
        </w:rPr>
        <w:t>ector, stimulating great conversations involving allies and champ</w:t>
      </w:r>
      <w:r>
        <w:rPr>
          <w:rFonts w:cs="Arial"/>
          <w:bCs/>
          <w:lang w:val="en-US"/>
        </w:rPr>
        <w:t xml:space="preserve">ions alike. A </w:t>
      </w:r>
      <w:r w:rsidRPr="0001539C">
        <w:rPr>
          <w:rFonts w:cs="Arial"/>
          <w:bCs/>
          <w:lang w:val="en-US"/>
        </w:rPr>
        <w:t>growing voice of like-minded spirits are now bringing a range of insights, energy and ideas to the table, helping us to look outside the Civil Service and extend our reach."  </w:t>
      </w:r>
    </w:p>
    <w:p w:rsidR="00667700" w:rsidRPr="004F775D" w:rsidRDefault="00667700" w:rsidP="00667700">
      <w:pPr>
        <w:rPr>
          <w:i/>
        </w:rPr>
      </w:pPr>
      <w:r w:rsidRPr="0001539C">
        <w:rPr>
          <w:b/>
        </w:rPr>
        <w:t xml:space="preserve">Philip Rutnam, </w:t>
      </w:r>
      <w:r>
        <w:rPr>
          <w:b/>
        </w:rPr>
        <w:t>Permanent Secretary</w:t>
      </w:r>
      <w:r w:rsidRPr="0001539C">
        <w:rPr>
          <w:b/>
        </w:rPr>
        <w:t xml:space="preserve">, Home Office </w:t>
      </w:r>
      <w:r>
        <w:rPr>
          <w:b/>
        </w:rPr>
        <w:t>&amp; Civil Service Disability Champion</w:t>
      </w:r>
    </w:p>
    <w:p w:rsidR="00667700" w:rsidRDefault="00667700" w:rsidP="00667700">
      <w:pPr>
        <w:widowControl w:val="0"/>
        <w:autoSpaceDE w:val="0"/>
        <w:autoSpaceDN w:val="0"/>
        <w:adjustRightInd w:val="0"/>
        <w:spacing w:after="0" w:line="240" w:lineRule="auto"/>
        <w:rPr>
          <w:rFonts w:ascii="Calibri" w:hAnsi="Calibri" w:cs="Calibri"/>
          <w:lang w:val="en-US"/>
        </w:rPr>
      </w:pPr>
      <w:r w:rsidRPr="00F219C7">
        <w:rPr>
          <w:rFonts w:ascii="Calibri" w:hAnsi="Calibri" w:cs="Calibri"/>
          <w:lang w:val="en-US"/>
        </w:rPr>
        <w:t xml:space="preserve"> </w:t>
      </w:r>
    </w:p>
    <w:p w:rsidR="00F219C7" w:rsidRPr="00F219C7" w:rsidRDefault="00F219C7" w:rsidP="00667700">
      <w:pPr>
        <w:widowControl w:val="0"/>
        <w:autoSpaceDE w:val="0"/>
        <w:autoSpaceDN w:val="0"/>
        <w:adjustRightInd w:val="0"/>
        <w:spacing w:after="0" w:line="240" w:lineRule="auto"/>
        <w:rPr>
          <w:rFonts w:ascii="Calibri" w:hAnsi="Calibri" w:cs="Times New Roman"/>
          <w:lang w:val="en-US"/>
        </w:rPr>
      </w:pPr>
      <w:r w:rsidRPr="00F219C7">
        <w:rPr>
          <w:rFonts w:ascii="Calibri" w:hAnsi="Calibri" w:cs="Calibri"/>
          <w:lang w:val="en-US"/>
        </w:rPr>
        <w:t xml:space="preserve">“At Enterprise Rent-A-Car, we work diligently to create a welcoming and accessible environment for both our customers and our employees, both abled and disabled. </w:t>
      </w:r>
      <w:r w:rsidRPr="00F219C7">
        <w:rPr>
          <w:rFonts w:ascii="Calibri" w:hAnsi="Calibri" w:cs="Calibri"/>
          <w:i/>
          <w:iCs/>
          <w:lang w:val="en-US"/>
        </w:rPr>
        <w:t>Our doors are open</w:t>
      </w:r>
      <w:r w:rsidRPr="00F219C7">
        <w:rPr>
          <w:rFonts w:ascii="Calibri" w:hAnsi="Calibri" w:cs="Calibri"/>
          <w:lang w:val="en-US"/>
        </w:rPr>
        <w:t xml:space="preserve"> is our company value around diversity. Simply put, we work to nurture a business environment that is responsive and welcoming to all. It’s essential that we have active and visible disability champions at the board level in our organization who can ensure that we maintain our focus and strive for continuous improvement in this ever-changing space.”</w:t>
      </w:r>
    </w:p>
    <w:p w:rsidR="00F219C7" w:rsidRDefault="00F219C7" w:rsidP="00F219C7">
      <w:pPr>
        <w:widowControl w:val="0"/>
        <w:autoSpaceDE w:val="0"/>
        <w:autoSpaceDN w:val="0"/>
        <w:adjustRightInd w:val="0"/>
        <w:spacing w:after="0" w:line="240" w:lineRule="auto"/>
        <w:rPr>
          <w:rFonts w:ascii="Calibri" w:hAnsi="Calibri" w:cs="Calibri"/>
          <w:lang w:val="en-US"/>
        </w:rPr>
      </w:pPr>
    </w:p>
    <w:p w:rsidR="00E47A4E" w:rsidRPr="00F219C7" w:rsidRDefault="00F219C7" w:rsidP="00F219C7">
      <w:pPr>
        <w:widowControl w:val="0"/>
        <w:autoSpaceDE w:val="0"/>
        <w:autoSpaceDN w:val="0"/>
        <w:adjustRightInd w:val="0"/>
        <w:spacing w:after="0" w:line="240" w:lineRule="auto"/>
        <w:rPr>
          <w:rFonts w:ascii="Calibri" w:hAnsi="Calibri" w:cs="Times New Roman"/>
          <w:b/>
          <w:lang w:val="en-US"/>
        </w:rPr>
      </w:pPr>
      <w:r w:rsidRPr="00F219C7">
        <w:rPr>
          <w:rFonts w:ascii="Calibri" w:hAnsi="Calibri" w:cs="Times New Roman"/>
          <w:b/>
          <w:lang w:val="en-US"/>
        </w:rPr>
        <w:t>Jeff King, European IT – AVP</w:t>
      </w:r>
      <w:r>
        <w:rPr>
          <w:rFonts w:ascii="Calibri" w:hAnsi="Calibri" w:cs="Times New Roman"/>
          <w:b/>
          <w:lang w:val="en-US"/>
        </w:rPr>
        <w:t>, Enterprise Rent-A-Car</w:t>
      </w:r>
      <w:r w:rsidRPr="00F219C7">
        <w:rPr>
          <w:rFonts w:ascii="Calibri" w:hAnsi="Calibri" w:cs="Times New Roman"/>
          <w:b/>
          <w:lang w:val="en-US"/>
        </w:rPr>
        <w:t xml:space="preserve"> </w:t>
      </w:r>
    </w:p>
    <w:p w:rsidR="00BA31DD" w:rsidRDefault="00BA31DD">
      <w:pPr>
        <w:rPr>
          <w:rFonts w:ascii="Calibri" w:hAnsi="Calibri"/>
        </w:rPr>
      </w:pPr>
    </w:p>
    <w:p w:rsidR="00EC723B" w:rsidRDefault="00EC723B">
      <w:pPr>
        <w:rPr>
          <w:rFonts w:ascii="Calibri" w:hAnsi="Calibri"/>
        </w:rPr>
      </w:pPr>
      <w:r w:rsidRPr="00346A52">
        <w:rPr>
          <w:rFonts w:ascii="Calibri" w:hAnsi="Calibri"/>
        </w:rPr>
        <w:t>“It takes ability and courage to overcome disability. A forward-looking and progressive organisation understands and supports disabled staff to unleash all their talents and capabilities. The reward lies in the richness of different experiences, perspectives and ways of perceiving and solving problems and what they bring to the organisation. It is not only about seeing what people are rather than what they are not, it is about understanding the value of difference in itself, irrespective of whether that means looking different, sounding different, seeing the world differently or doing things in different ways.”</w:t>
      </w:r>
    </w:p>
    <w:p w:rsidR="00323B47" w:rsidRDefault="00EC723B">
      <w:pPr>
        <w:rPr>
          <w:rFonts w:ascii="Calibri" w:hAnsi="Calibri"/>
        </w:rPr>
      </w:pPr>
      <w:r w:rsidRPr="00EC723B">
        <w:rPr>
          <w:rFonts w:ascii="Calibri" w:hAnsi="Calibri"/>
          <w:b/>
        </w:rPr>
        <w:t>Annette Toft, Programme Director, House of Commons Board Champion</w:t>
      </w:r>
    </w:p>
    <w:p w:rsidR="00F219C7" w:rsidRPr="00F219C7" w:rsidRDefault="00E14660" w:rsidP="00F219C7">
      <w:pPr>
        <w:widowControl w:val="0"/>
        <w:autoSpaceDE w:val="0"/>
        <w:autoSpaceDN w:val="0"/>
        <w:adjustRightInd w:val="0"/>
        <w:spacing w:after="0" w:line="240" w:lineRule="auto"/>
        <w:rPr>
          <w:rFonts w:ascii="Times New Roman" w:hAnsi="Times New Roman" w:cs="Times New Roman"/>
          <w:lang w:val="en-US"/>
        </w:rPr>
      </w:pPr>
      <w:r w:rsidRPr="00F219C7">
        <w:rPr>
          <w:rFonts w:ascii="Calibri" w:hAnsi="Calibri" w:cs="Calibri"/>
          <w:color w:val="191919"/>
          <w:lang w:val="en-US"/>
        </w:rPr>
        <w:t xml:space="preserve"> </w:t>
      </w:r>
      <w:r w:rsidR="00F219C7" w:rsidRPr="00F219C7">
        <w:rPr>
          <w:rFonts w:ascii="Calibri" w:hAnsi="Calibri" w:cs="Calibri"/>
          <w:color w:val="191919"/>
          <w:lang w:val="en-US"/>
        </w:rPr>
        <w:t>“The expression 'Straight Ally' has become an important part of the lexicon in the LGBT community. But the notion should be important in all communities seeking to protect and progress their interests and identity. Indeed, I favour the unqualified use of 'Ally' because it says everything we need to know. An ally of the purple community is someone who promotes support in some way. It is someone who recognises that that those with a disability play a crucial role in our society - no less important than any other. Allies can make a difference. And we can all be allies.”</w:t>
      </w:r>
    </w:p>
    <w:p w:rsidR="00F219C7" w:rsidRPr="00F219C7" w:rsidRDefault="00F219C7" w:rsidP="00F219C7">
      <w:pPr>
        <w:widowControl w:val="0"/>
        <w:autoSpaceDE w:val="0"/>
        <w:autoSpaceDN w:val="0"/>
        <w:adjustRightInd w:val="0"/>
        <w:spacing w:after="0" w:line="240" w:lineRule="auto"/>
        <w:rPr>
          <w:rFonts w:ascii="Times New Roman" w:hAnsi="Times New Roman" w:cs="Times New Roman"/>
          <w:lang w:val="en-US"/>
        </w:rPr>
      </w:pPr>
      <w:r w:rsidRPr="00F219C7">
        <w:rPr>
          <w:rFonts w:ascii="Calibri" w:hAnsi="Calibri" w:cs="Calibri"/>
          <w:color w:val="191919"/>
          <w:lang w:val="en-US"/>
        </w:rPr>
        <w:t> </w:t>
      </w:r>
    </w:p>
    <w:p w:rsidR="00F219C7" w:rsidRDefault="00F219C7" w:rsidP="00F219C7">
      <w:pPr>
        <w:rPr>
          <w:rFonts w:ascii="Calibri" w:hAnsi="Calibri" w:cs="Calibri"/>
          <w:iCs/>
          <w:color w:val="191919"/>
          <w:lang w:val="en-US"/>
        </w:rPr>
      </w:pPr>
      <w:r>
        <w:rPr>
          <w:rFonts w:ascii="Calibri" w:hAnsi="Calibri" w:cs="Calibri"/>
          <w:b/>
          <w:iCs/>
          <w:color w:val="191919"/>
          <w:lang w:val="en-US"/>
        </w:rPr>
        <w:t xml:space="preserve">Benny Higgins, </w:t>
      </w:r>
      <w:r w:rsidRPr="00F219C7">
        <w:rPr>
          <w:rFonts w:ascii="Calibri" w:hAnsi="Calibri" w:cs="Calibri"/>
          <w:b/>
          <w:iCs/>
          <w:color w:val="191919"/>
          <w:lang w:val="en-US"/>
        </w:rPr>
        <w:t>CEO of Tesco Bank &amp; Tesco Group Strategy Director &amp; Executive Sponsor for D&amp;I</w:t>
      </w:r>
    </w:p>
    <w:p w:rsidR="00F219C7" w:rsidRPr="00F219C7" w:rsidRDefault="00F219C7" w:rsidP="00F219C7">
      <w:pPr>
        <w:widowControl w:val="0"/>
        <w:autoSpaceDE w:val="0"/>
        <w:autoSpaceDN w:val="0"/>
        <w:adjustRightInd w:val="0"/>
        <w:spacing w:after="0" w:line="240" w:lineRule="auto"/>
        <w:rPr>
          <w:rFonts w:ascii="Calibri" w:hAnsi="Calibri" w:cs="Times New Roman"/>
          <w:lang w:val="en-US"/>
        </w:rPr>
      </w:pPr>
      <w:r>
        <w:rPr>
          <w:rFonts w:ascii="Calibri" w:hAnsi="Calibri" w:cs="Calibri"/>
          <w:iCs/>
          <w:lang w:val="en-US"/>
        </w:rPr>
        <w:t>“</w:t>
      </w:r>
      <w:r w:rsidRPr="00F219C7">
        <w:rPr>
          <w:rFonts w:ascii="Calibri" w:hAnsi="Calibri" w:cs="Calibri"/>
          <w:iCs/>
          <w:lang w:val="en-US"/>
        </w:rPr>
        <w:t>The inclusion agenda is thriving and disability is an important element. Unacceptable behaviour is more often challenged and workplace flexibilities and adjustment</w:t>
      </w:r>
      <w:r w:rsidR="00583FE9">
        <w:rPr>
          <w:rFonts w:ascii="Calibri" w:hAnsi="Calibri" w:cs="Calibri"/>
          <w:iCs/>
          <w:lang w:val="en-US"/>
        </w:rPr>
        <w:t>s</w:t>
      </w:r>
      <w:r w:rsidRPr="00F219C7">
        <w:rPr>
          <w:rFonts w:ascii="Calibri" w:hAnsi="Calibri" w:cs="Calibri"/>
          <w:iCs/>
          <w:lang w:val="en-US"/>
        </w:rPr>
        <w:t xml:space="preserve"> are more normal. However there is so much more still to do</w:t>
      </w:r>
      <w:r w:rsidR="00583FE9">
        <w:rPr>
          <w:rFonts w:ascii="Calibri" w:hAnsi="Calibri" w:cs="Calibri"/>
          <w:iCs/>
          <w:lang w:val="en-US"/>
        </w:rPr>
        <w:t>;</w:t>
      </w:r>
      <w:r w:rsidRPr="00F219C7">
        <w:rPr>
          <w:rFonts w:ascii="Calibri" w:hAnsi="Calibri" w:cs="Calibri"/>
          <w:iCs/>
          <w:lang w:val="en-US"/>
        </w:rPr>
        <w:t xml:space="preserve"> </w:t>
      </w:r>
      <w:r w:rsidR="00583FE9">
        <w:rPr>
          <w:rFonts w:ascii="Calibri" w:hAnsi="Calibri" w:cs="Calibri"/>
          <w:iCs/>
          <w:lang w:val="en-US"/>
        </w:rPr>
        <w:t>supporting</w:t>
      </w:r>
      <w:r w:rsidRPr="00F219C7">
        <w:rPr>
          <w:rFonts w:ascii="Calibri" w:hAnsi="Calibri" w:cs="Calibri"/>
          <w:iCs/>
          <w:lang w:val="en-US"/>
        </w:rPr>
        <w:t xml:space="preserve"> non-disabled </w:t>
      </w:r>
      <w:r w:rsidR="00583FE9">
        <w:rPr>
          <w:rFonts w:ascii="Calibri" w:hAnsi="Calibri" w:cs="Calibri"/>
          <w:iCs/>
          <w:lang w:val="en-US"/>
        </w:rPr>
        <w:t>colleagues to see, hear, feel and think</w:t>
      </w:r>
      <w:r w:rsidRPr="00F219C7">
        <w:rPr>
          <w:rFonts w:ascii="Calibri" w:hAnsi="Calibri" w:cs="Calibri"/>
          <w:iCs/>
          <w:lang w:val="en-US"/>
        </w:rPr>
        <w:t xml:space="preserve"> things through from the perspective of the differently-abled. Keeping Britain safe will continue to need people to innovate exactly because they bring a diverse perspective.</w:t>
      </w:r>
      <w:r>
        <w:rPr>
          <w:rFonts w:ascii="Calibri" w:hAnsi="Calibri" w:cs="Calibri"/>
          <w:iCs/>
          <w:lang w:val="en-US"/>
        </w:rPr>
        <w:t>”</w:t>
      </w:r>
    </w:p>
    <w:p w:rsidR="00F219C7" w:rsidRPr="00F219C7" w:rsidRDefault="00F219C7" w:rsidP="00F219C7">
      <w:pPr>
        <w:widowControl w:val="0"/>
        <w:autoSpaceDE w:val="0"/>
        <w:autoSpaceDN w:val="0"/>
        <w:adjustRightInd w:val="0"/>
        <w:spacing w:after="0" w:line="240" w:lineRule="auto"/>
        <w:rPr>
          <w:rFonts w:ascii="Calibri" w:hAnsi="Calibri" w:cs="Times New Roman"/>
          <w:lang w:val="en-US"/>
        </w:rPr>
      </w:pPr>
      <w:r w:rsidRPr="00F219C7">
        <w:rPr>
          <w:rFonts w:ascii="Calibri" w:hAnsi="Calibri" w:cs="Calibri"/>
          <w:lang w:val="en-US"/>
        </w:rPr>
        <w:t> </w:t>
      </w:r>
    </w:p>
    <w:p w:rsidR="009C63FA" w:rsidRDefault="00F219C7" w:rsidP="00F219C7">
      <w:pPr>
        <w:rPr>
          <w:rFonts w:ascii="Arial Narrow" w:hAnsi="Arial Narrow" w:cs="Arial Narrow"/>
          <w:color w:val="18376A"/>
          <w:sz w:val="32"/>
          <w:szCs w:val="32"/>
          <w:lang w:val="en-US"/>
        </w:rPr>
      </w:pPr>
      <w:r w:rsidRPr="004026B2">
        <w:rPr>
          <w:rFonts w:ascii="Calibri" w:hAnsi="Calibri" w:cs="Arial Narrow"/>
          <w:b/>
          <w:bCs/>
          <w:lang w:val="en-US"/>
        </w:rPr>
        <w:t>Jonathan Nancekivell-Smith</w:t>
      </w:r>
      <w:r w:rsidR="004026B2" w:rsidRPr="004026B2">
        <w:rPr>
          <w:rFonts w:ascii="Calibri" w:hAnsi="Calibri" w:cs="Arial Narrow"/>
          <w:b/>
          <w:bCs/>
          <w:lang w:val="en-US"/>
        </w:rPr>
        <w:t xml:space="preserve">, </w:t>
      </w:r>
      <w:r w:rsidRPr="004026B2">
        <w:rPr>
          <w:rFonts w:ascii="Calibri" w:hAnsi="Calibri" w:cs="Arial Narrow"/>
          <w:b/>
          <w:lang w:val="en-US"/>
        </w:rPr>
        <w:t>Defence Disability Cha</w:t>
      </w:r>
      <w:r w:rsidR="004026B2" w:rsidRPr="004026B2">
        <w:rPr>
          <w:rFonts w:ascii="Calibri" w:hAnsi="Calibri" w:cs="Arial Narrow"/>
          <w:b/>
          <w:lang w:val="en-US"/>
        </w:rPr>
        <w:t xml:space="preserve">mpion &amp; </w:t>
      </w:r>
      <w:r w:rsidRPr="004026B2">
        <w:rPr>
          <w:rFonts w:ascii="Calibri" w:hAnsi="Calibri" w:cs="Arial Narrow"/>
          <w:b/>
          <w:lang w:val="en-US"/>
        </w:rPr>
        <w:t>Director, Performance and Analysis &amp; interim Director, Assurance, Risk and Audit</w:t>
      </w:r>
      <w:r w:rsidRPr="004026B2">
        <w:rPr>
          <w:rFonts w:ascii="Arial Narrow" w:hAnsi="Arial Narrow" w:cs="Arial Narrow"/>
          <w:b/>
          <w:color w:val="18376A"/>
          <w:sz w:val="32"/>
          <w:szCs w:val="32"/>
          <w:lang w:val="en-US"/>
        </w:rPr>
        <w:t xml:space="preserve"> </w:t>
      </w:r>
    </w:p>
    <w:p w:rsidR="001E45F9" w:rsidRPr="005B50C5" w:rsidRDefault="001E45F9" w:rsidP="00431CAD">
      <w:pPr>
        <w:widowControl w:val="0"/>
        <w:autoSpaceDE w:val="0"/>
        <w:autoSpaceDN w:val="0"/>
        <w:adjustRightInd w:val="0"/>
        <w:spacing w:after="0" w:line="240" w:lineRule="auto"/>
        <w:rPr>
          <w:rFonts w:ascii="Calibri" w:hAnsi="Calibri" w:cs="Calibri"/>
          <w:iCs/>
          <w:lang w:val="en-US"/>
        </w:rPr>
      </w:pPr>
      <w:r w:rsidRPr="005B50C5">
        <w:rPr>
          <w:rFonts w:ascii="Calibri" w:hAnsi="Calibri" w:cs="Calibri"/>
          <w:iCs/>
          <w:lang w:val="en-US"/>
        </w:rPr>
        <w:t>“As disability champion, I’m often approached by staff who’ve had difficult experiences and have ideas for how we can improve our support. Some of the best and most creative ideas come from people who’ve lived through it. It’s my role to make sure those voices are heard.</w:t>
      </w:r>
    </w:p>
    <w:p w:rsidR="001E45F9" w:rsidRPr="005B50C5" w:rsidRDefault="001E45F9" w:rsidP="00431CAD">
      <w:pPr>
        <w:widowControl w:val="0"/>
        <w:autoSpaceDE w:val="0"/>
        <w:autoSpaceDN w:val="0"/>
        <w:adjustRightInd w:val="0"/>
        <w:spacing w:after="0" w:line="240" w:lineRule="auto"/>
        <w:rPr>
          <w:rFonts w:ascii="Calibri" w:hAnsi="Calibri" w:cs="Calibri"/>
          <w:b/>
          <w:iCs/>
          <w:lang w:val="en-US"/>
        </w:rPr>
      </w:pPr>
    </w:p>
    <w:p w:rsidR="001E45F9" w:rsidRPr="001E45F9" w:rsidRDefault="001E45F9" w:rsidP="00431CAD">
      <w:pPr>
        <w:widowControl w:val="0"/>
        <w:autoSpaceDE w:val="0"/>
        <w:autoSpaceDN w:val="0"/>
        <w:adjustRightInd w:val="0"/>
        <w:spacing w:after="0" w:line="240" w:lineRule="auto"/>
        <w:rPr>
          <w:rFonts w:ascii="Calibri" w:hAnsi="Calibri" w:cs="Calibri"/>
          <w:b/>
          <w:iCs/>
          <w:lang w:val="en-US"/>
        </w:rPr>
      </w:pPr>
      <w:r w:rsidRPr="005B50C5">
        <w:rPr>
          <w:rFonts w:ascii="Calibri" w:hAnsi="Calibri" w:cs="Calibri"/>
          <w:b/>
          <w:iCs/>
          <w:lang w:val="en-US"/>
        </w:rPr>
        <w:t>Lucy Chadwick, Director General, International, Security and Environment Groups, Department for Transport Disability Champion</w:t>
      </w:r>
      <w:r w:rsidR="005B50C5" w:rsidRPr="005B50C5">
        <w:rPr>
          <w:rFonts w:ascii="Calibri" w:hAnsi="Calibri" w:cs="Calibri"/>
          <w:b/>
          <w:iCs/>
          <w:lang w:val="en-US"/>
        </w:rPr>
        <w:t xml:space="preserve"> </w:t>
      </w:r>
    </w:p>
    <w:p w:rsidR="001E45F9" w:rsidRDefault="001E45F9" w:rsidP="00431CAD">
      <w:pPr>
        <w:widowControl w:val="0"/>
        <w:autoSpaceDE w:val="0"/>
        <w:autoSpaceDN w:val="0"/>
        <w:adjustRightInd w:val="0"/>
        <w:spacing w:after="0" w:line="240" w:lineRule="auto"/>
        <w:rPr>
          <w:rFonts w:ascii="Calibri" w:hAnsi="Calibri" w:cs="Calibri"/>
          <w:iCs/>
          <w:lang w:val="en-US"/>
        </w:rPr>
      </w:pPr>
    </w:p>
    <w:p w:rsidR="00431CAD" w:rsidRPr="005722DB" w:rsidRDefault="00431CAD" w:rsidP="00431CAD">
      <w:pPr>
        <w:widowControl w:val="0"/>
        <w:autoSpaceDE w:val="0"/>
        <w:autoSpaceDN w:val="0"/>
        <w:adjustRightInd w:val="0"/>
        <w:spacing w:after="0" w:line="240" w:lineRule="auto"/>
        <w:rPr>
          <w:rFonts w:ascii="Calibri" w:hAnsi="Calibri" w:cs="Arial"/>
          <w:color w:val="1A1A1A"/>
          <w:szCs w:val="24"/>
          <w:lang w:val="en-US" w:eastAsia="en-GB"/>
        </w:rPr>
      </w:pPr>
      <w:r w:rsidRPr="005722DB">
        <w:rPr>
          <w:rFonts w:ascii="Calibri" w:hAnsi="Calibri" w:cs="Calibri"/>
          <w:bCs/>
          <w:color w:val="141414"/>
          <w:szCs w:val="24"/>
          <w:lang w:val="en-US" w:eastAsia="en-GB"/>
        </w:rPr>
        <w:t>“We know how important it is for the NHS to demonstrate its commitment to a particular agenda – visually as well as verbally. Seeing women on Boards and on public platforms is important to aspiring female leaders. Seeing rainbow lanyards around the necks of NHS staff is an important signal to the LGBT community that the NHS is a place that welcomes diversity. In this respect, the use of the colour purple as a visual trigger to show our commitment to improving the employment opportunities and the patient experience for disabled peop</w:t>
      </w:r>
      <w:r w:rsidR="006A40C4" w:rsidRPr="005722DB">
        <w:rPr>
          <w:rFonts w:ascii="Calibri" w:hAnsi="Calibri" w:cs="Calibri"/>
          <w:bCs/>
          <w:color w:val="141414"/>
          <w:szCs w:val="24"/>
          <w:lang w:val="en-US" w:eastAsia="en-GB"/>
        </w:rPr>
        <w:t>le is a fantastic initiative. Champions &amp; allies</w:t>
      </w:r>
      <w:r w:rsidRPr="005722DB">
        <w:rPr>
          <w:rFonts w:ascii="Calibri" w:hAnsi="Calibri" w:cs="Calibri"/>
          <w:bCs/>
          <w:color w:val="141414"/>
          <w:szCs w:val="24"/>
          <w:lang w:val="en-US" w:eastAsia="en-GB"/>
        </w:rPr>
        <w:t xml:space="preserve"> will do all that we can as part of our commitment to making the NHS a truly accessible and inviting place for disabled people.”</w:t>
      </w:r>
    </w:p>
    <w:p w:rsidR="00BD566F" w:rsidRPr="005722DB" w:rsidRDefault="00BD566F" w:rsidP="00431CAD">
      <w:pPr>
        <w:widowControl w:val="0"/>
        <w:autoSpaceDE w:val="0"/>
        <w:autoSpaceDN w:val="0"/>
        <w:adjustRightInd w:val="0"/>
        <w:spacing w:after="0" w:line="240" w:lineRule="auto"/>
        <w:rPr>
          <w:rFonts w:ascii="Calibri" w:hAnsi="Calibri" w:cs="Arial"/>
          <w:b/>
          <w:color w:val="1A1A1A"/>
          <w:szCs w:val="24"/>
          <w:lang w:val="en-US" w:eastAsia="en-GB"/>
        </w:rPr>
      </w:pPr>
    </w:p>
    <w:p w:rsidR="00431CAD" w:rsidRPr="007C35F8" w:rsidRDefault="00431CAD" w:rsidP="00431CAD">
      <w:pPr>
        <w:widowControl w:val="0"/>
        <w:autoSpaceDE w:val="0"/>
        <w:autoSpaceDN w:val="0"/>
        <w:adjustRightInd w:val="0"/>
        <w:spacing w:after="0" w:line="240" w:lineRule="auto"/>
        <w:rPr>
          <w:rFonts w:ascii="Calibri" w:hAnsi="Calibri" w:cs="Arial"/>
          <w:b/>
          <w:color w:val="1A1A1A"/>
          <w:szCs w:val="24"/>
          <w:lang w:val="en-US" w:eastAsia="en-GB"/>
        </w:rPr>
      </w:pPr>
      <w:r w:rsidRPr="005722DB">
        <w:rPr>
          <w:rFonts w:ascii="Calibri" w:hAnsi="Calibri" w:cs="Arial"/>
          <w:b/>
          <w:color w:val="1A1A1A"/>
          <w:szCs w:val="24"/>
          <w:lang w:val="en-US" w:eastAsia="en-GB"/>
        </w:rPr>
        <w:t>Paul Deemer, NHS Employers</w:t>
      </w:r>
      <w:r w:rsidR="005722DB" w:rsidRPr="005722DB">
        <w:rPr>
          <w:rFonts w:ascii="Calibri" w:hAnsi="Calibri" w:cs="Arial"/>
          <w:b/>
          <w:color w:val="1A1A1A"/>
          <w:szCs w:val="24"/>
          <w:lang w:val="en-US" w:eastAsia="en-GB"/>
        </w:rPr>
        <w:t xml:space="preserve"> </w:t>
      </w:r>
    </w:p>
    <w:p w:rsidR="001E45F9" w:rsidRDefault="001E45F9" w:rsidP="001E45F9">
      <w:pPr>
        <w:widowControl w:val="0"/>
        <w:autoSpaceDE w:val="0"/>
        <w:autoSpaceDN w:val="0"/>
        <w:adjustRightInd w:val="0"/>
        <w:spacing w:after="0" w:line="240" w:lineRule="auto"/>
        <w:rPr>
          <w:rFonts w:ascii="Calibri" w:hAnsi="Calibri" w:cs="Calibri"/>
          <w:iCs/>
          <w:lang w:val="en-US"/>
        </w:rPr>
      </w:pPr>
    </w:p>
    <w:p w:rsidR="001E45F9" w:rsidRPr="00F219C7" w:rsidRDefault="001E45F9" w:rsidP="001E45F9">
      <w:pPr>
        <w:widowControl w:val="0"/>
        <w:autoSpaceDE w:val="0"/>
        <w:autoSpaceDN w:val="0"/>
        <w:adjustRightInd w:val="0"/>
        <w:spacing w:after="0" w:line="240" w:lineRule="auto"/>
        <w:rPr>
          <w:rFonts w:ascii="Calibri" w:hAnsi="Calibri" w:cs="Times New Roman"/>
          <w:lang w:val="en-US"/>
        </w:rPr>
      </w:pPr>
      <w:r>
        <w:rPr>
          <w:rFonts w:ascii="Calibri" w:hAnsi="Calibri" w:cs="Calibri"/>
          <w:iCs/>
          <w:lang w:val="en-US"/>
        </w:rPr>
        <w:t>“I had worked at [company name] for 20 years before I had a road traffic accident. Losing my leg was one thing but I felt I had lost everything and 3 years later I was still really struggling with depression. I went to a network meeting not because I would have thought myself as disabled, but I thought I might learn how to be a better colleague. I heard our CIO talk about his own depression triggered by his wife’s cancer. He was the newly appointed disability sponsor. I sat there thinking this affects all of us. Sometimes the distinction between disabled person and ally is blurred. I have never felt as much pride as that moment when I heard one of our senior executives talk from the heart. I can’t see myself leaving this place – he made it ok to be a bit different around here</w:t>
      </w:r>
      <w:r w:rsidRPr="00F219C7">
        <w:rPr>
          <w:rFonts w:ascii="Calibri" w:hAnsi="Calibri" w:cs="Calibri"/>
          <w:iCs/>
          <w:lang w:val="en-US"/>
        </w:rPr>
        <w:t>.</w:t>
      </w:r>
      <w:r>
        <w:rPr>
          <w:rFonts w:ascii="Calibri" w:hAnsi="Calibri" w:cs="Calibri"/>
          <w:iCs/>
          <w:lang w:val="en-US"/>
        </w:rPr>
        <w:t>”</w:t>
      </w:r>
    </w:p>
    <w:p w:rsidR="001E45F9" w:rsidRPr="00F219C7" w:rsidRDefault="001E45F9" w:rsidP="001E45F9">
      <w:pPr>
        <w:widowControl w:val="0"/>
        <w:autoSpaceDE w:val="0"/>
        <w:autoSpaceDN w:val="0"/>
        <w:adjustRightInd w:val="0"/>
        <w:spacing w:after="0" w:line="240" w:lineRule="auto"/>
        <w:rPr>
          <w:rFonts w:ascii="Calibri" w:hAnsi="Calibri" w:cs="Times New Roman"/>
          <w:lang w:val="en-US"/>
        </w:rPr>
      </w:pPr>
      <w:r w:rsidRPr="00F219C7">
        <w:rPr>
          <w:rFonts w:ascii="Calibri" w:hAnsi="Calibri" w:cs="Calibri"/>
          <w:lang w:val="en-US"/>
        </w:rPr>
        <w:t> </w:t>
      </w:r>
    </w:p>
    <w:p w:rsidR="001E45F9" w:rsidRDefault="001E45F9" w:rsidP="001E45F9">
      <w:pPr>
        <w:rPr>
          <w:rFonts w:ascii="Arial Narrow" w:hAnsi="Arial Narrow" w:cs="Arial Narrow"/>
          <w:color w:val="18376A"/>
          <w:sz w:val="32"/>
          <w:szCs w:val="32"/>
          <w:lang w:val="en-US"/>
        </w:rPr>
      </w:pPr>
      <w:r>
        <w:rPr>
          <w:rFonts w:ascii="Calibri" w:hAnsi="Calibri" w:cs="Arial Narrow"/>
          <w:b/>
          <w:bCs/>
          <w:lang w:val="en-US"/>
        </w:rPr>
        <w:t xml:space="preserve">Anonymous, survey participant </w:t>
      </w:r>
    </w:p>
    <w:p w:rsidR="009C63FA" w:rsidRDefault="009C63FA" w:rsidP="00E24EBA">
      <w:pPr>
        <w:rPr>
          <w:rFonts w:ascii="Arial Narrow" w:hAnsi="Arial Narrow" w:cs="Arial Narrow"/>
          <w:color w:val="18376A"/>
          <w:sz w:val="32"/>
          <w:szCs w:val="32"/>
          <w:lang w:val="en-US"/>
        </w:rPr>
      </w:pPr>
      <w:r>
        <w:rPr>
          <w:rFonts w:ascii="Arial Narrow" w:hAnsi="Arial Narrow" w:cs="Arial Narrow"/>
          <w:color w:val="18376A"/>
          <w:sz w:val="32"/>
          <w:szCs w:val="32"/>
          <w:lang w:val="en-US"/>
        </w:rPr>
        <w:br w:type="page"/>
      </w:r>
    </w:p>
    <w:p w:rsidR="005067D8" w:rsidRPr="00673B79" w:rsidRDefault="005067D8" w:rsidP="00E24EBA">
      <w:pPr>
        <w:rPr>
          <w:b/>
          <w:sz w:val="32"/>
          <w:szCs w:val="32"/>
        </w:rPr>
      </w:pPr>
      <w:r w:rsidRPr="00673B79">
        <w:rPr>
          <w:b/>
          <w:sz w:val="32"/>
          <w:szCs w:val="32"/>
        </w:rPr>
        <w:t>Senior Managers</w:t>
      </w:r>
    </w:p>
    <w:p w:rsidR="00752E59" w:rsidRDefault="00FE25B1" w:rsidP="00E24EBA">
      <w:r>
        <w:t>W</w:t>
      </w:r>
      <w:r w:rsidR="00E24EBA">
        <w:t>e can all agree that getting the message right at the top of the organisation is vi</w:t>
      </w:r>
      <w:r w:rsidR="009C63FA">
        <w:t>tal. What’s just as vital</w:t>
      </w:r>
      <w:r w:rsidR="00E24EBA">
        <w:t xml:space="preserve"> is </w:t>
      </w:r>
      <w:r w:rsidR="009C63FA">
        <w:t xml:space="preserve">ensuring the </w:t>
      </w:r>
      <w:r w:rsidR="00E24EBA">
        <w:t>messag</w:t>
      </w:r>
      <w:r>
        <w:t>e of disability inclusion, as a business imperative,</w:t>
      </w:r>
      <w:r w:rsidR="009C63FA">
        <w:t xml:space="preserve"> is progressed</w:t>
      </w:r>
      <w:r w:rsidR="00E24EBA">
        <w:t xml:space="preserve"> into </w:t>
      </w:r>
      <w:r w:rsidR="009C63FA">
        <w:t>practical action</w:t>
      </w:r>
      <w:r>
        <w:t xml:space="preserve"> by </w:t>
      </w:r>
      <w:r w:rsidR="007171C8">
        <w:t xml:space="preserve">all </w:t>
      </w:r>
      <w:r>
        <w:t>senior managers</w:t>
      </w:r>
      <w:r w:rsidR="009C63FA">
        <w:t xml:space="preserve">. </w:t>
      </w:r>
    </w:p>
    <w:p w:rsidR="005067D8" w:rsidRDefault="005067D8" w:rsidP="00E24EBA">
      <w:r>
        <w:t>Senior Managers have the power to bring people together, to discuss issues they feel are important, to provide a platform for others to speak and share as well as the ability to in</w:t>
      </w:r>
      <w:r w:rsidR="009922C3">
        <w:t>fluence others within their business</w:t>
      </w:r>
      <w:r>
        <w:t>. By acting as agitators in the organisation</w:t>
      </w:r>
      <w:r w:rsidR="009922C3">
        <w:t>,</w:t>
      </w:r>
      <w:r>
        <w:t xml:space="preserve"> they can get to the heart of issues, ask questions no one else wants to ask or indeed no </w:t>
      </w:r>
      <w:r w:rsidR="00FE25B1">
        <w:t xml:space="preserve">one wants to answer. </w:t>
      </w:r>
    </w:p>
    <w:p w:rsidR="00673B79" w:rsidRDefault="009922C3" w:rsidP="00323B47">
      <w:r>
        <w:t xml:space="preserve">Senior Managers </w:t>
      </w:r>
      <w:r w:rsidR="005067D8">
        <w:t>have the power to hold others to account and to ensure that those within their organisation act in a consistent way. They also have an important role in influencing their peers to st</w:t>
      </w:r>
      <w:r>
        <w:t>ep up and support the agenda. B</w:t>
      </w:r>
      <w:r w:rsidR="005067D8">
        <w:t>y far the most mot</w:t>
      </w:r>
      <w:r w:rsidR="009158E1">
        <w:t xml:space="preserve">ivating factor for many managers </w:t>
      </w:r>
      <w:r w:rsidR="005067D8">
        <w:t>is how they stack up against their peers and the competitive rivalry that exists can be of benefit to the disability agenda and networks.</w:t>
      </w:r>
    </w:p>
    <w:p w:rsidR="002E3F22" w:rsidRPr="002E3F22" w:rsidRDefault="002E3F22" w:rsidP="00323B47"/>
    <w:p w:rsidR="006714BF" w:rsidRPr="00630A23" w:rsidRDefault="006714BF" w:rsidP="006714BF">
      <w:pPr>
        <w:widowControl w:val="0"/>
        <w:autoSpaceDE w:val="0"/>
        <w:autoSpaceDN w:val="0"/>
        <w:adjustRightInd w:val="0"/>
        <w:spacing w:after="0" w:line="240" w:lineRule="auto"/>
        <w:rPr>
          <w:rFonts w:cs="Times New Roman"/>
          <w:color w:val="000000" w:themeColor="text1"/>
          <w:lang w:val="en-US"/>
        </w:rPr>
      </w:pPr>
      <w:r>
        <w:rPr>
          <w:rFonts w:cs="Calibri"/>
          <w:color w:val="000000" w:themeColor="text1"/>
          <w:lang w:val="en-US"/>
        </w:rPr>
        <w:t>“</w:t>
      </w:r>
      <w:r w:rsidRPr="00630A23">
        <w:rPr>
          <w:rFonts w:cs="Calibri"/>
          <w:color w:val="000000" w:themeColor="text1"/>
          <w:lang w:val="en-US"/>
        </w:rPr>
        <w:t xml:space="preserve">To convert management interest in disability into genuine culture change, we need to help management unlearn hitherto hard wired beliefs that associate disability with underperformance and risk. One </w:t>
      </w:r>
      <w:r w:rsidR="009C2479">
        <w:rPr>
          <w:rFonts w:cs="Calibri"/>
          <w:color w:val="000000" w:themeColor="text1"/>
          <w:lang w:val="en-US"/>
        </w:rPr>
        <w:t>way we’re doing that is by focu</w:t>
      </w:r>
      <w:r w:rsidRPr="00630A23">
        <w:rPr>
          <w:rFonts w:cs="Calibri"/>
          <w:color w:val="000000" w:themeColor="text1"/>
          <w:lang w:val="en-US"/>
        </w:rPr>
        <w:t>sing on the strengths brought to the work-place b</w:t>
      </w:r>
      <w:r>
        <w:rPr>
          <w:rFonts w:cs="Calibri"/>
          <w:color w:val="000000" w:themeColor="text1"/>
          <w:lang w:val="en-US"/>
        </w:rPr>
        <w:t>y our people with disabilities such as s</w:t>
      </w:r>
      <w:r w:rsidRPr="00630A23">
        <w:rPr>
          <w:rFonts w:cs="Calibri"/>
          <w:color w:val="000000" w:themeColor="text1"/>
          <w:lang w:val="en-US"/>
        </w:rPr>
        <w:t xml:space="preserve">kills in listening, creativity, problem-solving, observing and resilience.  So it’s becoming about creating a culture where we’re more confident talking about </w:t>
      </w:r>
      <w:r w:rsidR="009C2479">
        <w:rPr>
          <w:rFonts w:cs="Calibri"/>
          <w:color w:val="000000" w:themeColor="text1"/>
          <w:lang w:val="en-US"/>
        </w:rPr>
        <w:t xml:space="preserve">our differences, the same ones </w:t>
      </w:r>
      <w:r w:rsidRPr="00630A23">
        <w:rPr>
          <w:rFonts w:cs="Calibri"/>
          <w:color w:val="000000" w:themeColor="text1"/>
          <w:lang w:val="en-US"/>
        </w:rPr>
        <w:t xml:space="preserve">we used to believe were weaknesses and some of which we now realise are strengths. Whether we call it ‘Disability Confidence’ or </w:t>
      </w:r>
      <w:r>
        <w:rPr>
          <w:rFonts w:cs="Calibri"/>
          <w:color w:val="000000" w:themeColor="text1"/>
          <w:lang w:val="en-US"/>
        </w:rPr>
        <w:t>‘</w:t>
      </w:r>
      <w:r w:rsidRPr="00630A23">
        <w:rPr>
          <w:rFonts w:cs="Calibri"/>
          <w:color w:val="000000" w:themeColor="text1"/>
          <w:lang w:val="en-US"/>
        </w:rPr>
        <w:t>Building a Better Working World’, it’s certainly energising and improving our business and, we hope, society too.</w:t>
      </w:r>
      <w:r>
        <w:rPr>
          <w:rFonts w:cs="Calibri"/>
          <w:color w:val="000000" w:themeColor="text1"/>
          <w:lang w:val="en-US"/>
        </w:rPr>
        <w:t>”</w:t>
      </w:r>
    </w:p>
    <w:p w:rsidR="006714BF" w:rsidRPr="00630A23" w:rsidRDefault="006714BF" w:rsidP="006714BF">
      <w:pPr>
        <w:widowControl w:val="0"/>
        <w:autoSpaceDE w:val="0"/>
        <w:autoSpaceDN w:val="0"/>
        <w:adjustRightInd w:val="0"/>
        <w:spacing w:after="0" w:line="240" w:lineRule="auto"/>
        <w:rPr>
          <w:rFonts w:cs="Times New Roman"/>
          <w:color w:val="000000" w:themeColor="text1"/>
          <w:lang w:val="en-US"/>
        </w:rPr>
      </w:pPr>
      <w:r w:rsidRPr="00630A23">
        <w:rPr>
          <w:rFonts w:cs="Calibri"/>
          <w:color w:val="000000" w:themeColor="text1"/>
          <w:lang w:val="en-US"/>
        </w:rPr>
        <w:t> </w:t>
      </w:r>
    </w:p>
    <w:p w:rsidR="006714BF" w:rsidRPr="00630A23" w:rsidRDefault="006714BF" w:rsidP="006714BF">
      <w:pPr>
        <w:rPr>
          <w:b/>
          <w:color w:val="000000" w:themeColor="text1"/>
        </w:rPr>
      </w:pPr>
      <w:r>
        <w:rPr>
          <w:rFonts w:cs="Calibri"/>
          <w:b/>
          <w:color w:val="000000" w:themeColor="text1"/>
          <w:lang w:val="en-US"/>
        </w:rPr>
        <w:t xml:space="preserve">Iain Wilkie, </w:t>
      </w:r>
      <w:r w:rsidRPr="00630A23">
        <w:rPr>
          <w:rFonts w:cs="Calibri"/>
          <w:b/>
          <w:color w:val="000000" w:themeColor="text1"/>
          <w:lang w:val="en-US"/>
        </w:rPr>
        <w:t>Partner Sponsor Ability EY – EY UK &amp; Ireland</w:t>
      </w:r>
    </w:p>
    <w:p w:rsidR="00667700" w:rsidRDefault="006714BF" w:rsidP="00667700">
      <w:pPr>
        <w:rPr>
          <w:rFonts w:cs="Times"/>
          <w:lang w:val="en-US"/>
        </w:rPr>
      </w:pPr>
      <w:r>
        <w:rPr>
          <w:rFonts w:ascii="Calibri" w:hAnsi="Calibri"/>
        </w:rPr>
        <w:t xml:space="preserve"> </w:t>
      </w:r>
      <w:r w:rsidR="00667700" w:rsidRPr="005C6462">
        <w:rPr>
          <w:rFonts w:cs="Times"/>
          <w:lang w:val="en-US"/>
        </w:rPr>
        <w:t xml:space="preserve"> “We want to be the most inclusive retailer, where all of our colleagues can fulfil their potential. I am proud to be our Board Sponsor for Disability</w:t>
      </w:r>
      <w:r w:rsidR="00667700" w:rsidRPr="005C6462">
        <w:rPr>
          <w:rFonts w:cs="Times"/>
          <w:color w:val="18376A"/>
          <w:lang w:val="en-US"/>
        </w:rPr>
        <w:t>, A</w:t>
      </w:r>
      <w:r w:rsidR="00667700">
        <w:rPr>
          <w:rFonts w:cs="Times"/>
          <w:lang w:val="en-US"/>
        </w:rPr>
        <w:t xml:space="preserve">ge and Carers; </w:t>
      </w:r>
      <w:r w:rsidR="00667700" w:rsidRPr="005C6462">
        <w:rPr>
          <w:rFonts w:cs="Times"/>
          <w:lang w:val="en-US"/>
        </w:rPr>
        <w:t>it’s a role I take very seriously. We are committed to knowing our customers better than anyone else and a vital part of being able to achieve this, is by having a truly diverse colleague base, who are reflective of the UK population. We have developed a number of initiatives, from our You Can programme, which enables us to recruit colleagues who may face barriers to employment, to creating a suite of tools to help our line managers put effective workplace adjustments in place for our disabled colleagues. Through our involvement in the Disability Confident Business Leaders Group, we hope to encourage as many employers as possible to feel confident in employing people with a disability, providing th</w:t>
      </w:r>
      <w:r w:rsidR="00667700" w:rsidRPr="005C6462">
        <w:rPr>
          <w:rFonts w:cs="Times"/>
          <w:color w:val="18376A"/>
          <w:lang w:val="en-US"/>
        </w:rPr>
        <w:t>e</w:t>
      </w:r>
      <w:r w:rsidR="00667700" w:rsidRPr="005C6462">
        <w:rPr>
          <w:rFonts w:cs="Times"/>
          <w:lang w:val="en-US"/>
        </w:rPr>
        <w:t>se colleagues with the opportunity to realise their potential</w:t>
      </w:r>
      <w:r w:rsidR="00667700" w:rsidRPr="005C6462">
        <w:rPr>
          <w:rFonts w:cs="Times"/>
          <w:color w:val="18376A"/>
          <w:lang w:val="en-US"/>
        </w:rPr>
        <w:t xml:space="preserve">. </w:t>
      </w:r>
      <w:r w:rsidR="00667700" w:rsidRPr="005C6462">
        <w:rPr>
          <w:rFonts w:cs="Times"/>
          <w:lang w:val="en-US"/>
        </w:rPr>
        <w:t>We are very proud to have achieved the status of Disability Confident Leader, which recognises our hard work in this area.”</w:t>
      </w:r>
    </w:p>
    <w:p w:rsidR="00667700" w:rsidRPr="005C6462" w:rsidRDefault="00667700" w:rsidP="00667700">
      <w:pPr>
        <w:rPr>
          <w:rFonts w:cs="Times"/>
          <w:lang w:val="en-US"/>
        </w:rPr>
      </w:pPr>
      <w:r w:rsidRPr="005C6462">
        <w:rPr>
          <w:rFonts w:cs="Times"/>
          <w:b/>
          <w:bCs/>
          <w:lang w:val="en-US"/>
        </w:rPr>
        <w:t>Tim Fallowfield, Group Company Secretary and Sainsbury’s Board Sponsor for Disability, Age and Carers</w:t>
      </w:r>
    </w:p>
    <w:p w:rsidR="00667700" w:rsidRPr="00C7234E" w:rsidRDefault="00667700" w:rsidP="00667700">
      <w:r w:rsidRPr="00C7234E">
        <w:rPr>
          <w:rFonts w:cs="Helvetica"/>
          <w:lang w:val="en-US"/>
        </w:rPr>
        <w:t>"Without support from leadership and the right tone from the top, organisations struggle to make much progress i</w:t>
      </w:r>
      <w:r>
        <w:rPr>
          <w:rFonts w:cs="Helvetica"/>
          <w:lang w:val="en-US"/>
        </w:rPr>
        <w:t xml:space="preserve">n the purple space - </w:t>
      </w:r>
      <w:r w:rsidRPr="00C7234E">
        <w:rPr>
          <w:rFonts w:cs="Helvetica"/>
          <w:lang w:val="en-US"/>
        </w:rPr>
        <w:t>this is why Executive Sponsors and Champions / Allies are essential in sufficient numbers to make a difference.  Nominating one executive to "do disa</w:t>
      </w:r>
      <w:r>
        <w:rPr>
          <w:rFonts w:cs="Helvetica"/>
          <w:lang w:val="en-US"/>
        </w:rPr>
        <w:t>bility" even in a business focu</w:t>
      </w:r>
      <w:r w:rsidRPr="00C7234E">
        <w:rPr>
          <w:rFonts w:cs="Helvetica"/>
          <w:lang w:val="en-US"/>
        </w:rPr>
        <w:t>sed on diversity is guaran</w:t>
      </w:r>
      <w:r>
        <w:rPr>
          <w:rFonts w:cs="Helvetica"/>
          <w:lang w:val="en-US"/>
        </w:rPr>
        <w:t>teed to fail. I</w:t>
      </w:r>
      <w:r w:rsidRPr="00C7234E">
        <w:rPr>
          <w:rFonts w:cs="Helvetica"/>
          <w:lang w:val="en-US"/>
        </w:rPr>
        <w:t>t must be, rather, a mindset issue for the whole of the business.  So, having a strong leadership with a network of C</w:t>
      </w:r>
      <w:r>
        <w:rPr>
          <w:rFonts w:cs="Helvetica"/>
          <w:lang w:val="en-US"/>
        </w:rPr>
        <w:t>hampions and Allies (</w:t>
      </w:r>
      <w:r w:rsidRPr="00C7234E">
        <w:rPr>
          <w:rFonts w:cs="Helvetica"/>
          <w:lang w:val="en-US"/>
        </w:rPr>
        <w:t>who demonstrate the power of purple) is key to inspiring that behavioural shift throughout the business.  It is leading by example and inspiring repetition and replication of the best behaviours.  It enables disabled employees to demonstrate their talent and value to business and so brings through the next generation.  At its best</w:t>
      </w:r>
      <w:r>
        <w:rPr>
          <w:rFonts w:cs="Helvetica"/>
          <w:lang w:val="en-US"/>
        </w:rPr>
        <w:t>,</w:t>
      </w:r>
      <w:r w:rsidRPr="00C7234E">
        <w:rPr>
          <w:rFonts w:cs="Helvetica"/>
          <w:lang w:val="en-US"/>
        </w:rPr>
        <w:t xml:space="preserve"> it will be a s</w:t>
      </w:r>
      <w:r>
        <w:rPr>
          <w:rFonts w:cs="Helvetica"/>
          <w:lang w:val="en-US"/>
        </w:rPr>
        <w:t>elf-perpetuating success story.</w:t>
      </w:r>
      <w:r w:rsidRPr="00C7234E">
        <w:rPr>
          <w:rFonts w:cs="Helvetica"/>
          <w:lang w:val="en-US"/>
        </w:rPr>
        <w:t>"</w:t>
      </w:r>
    </w:p>
    <w:p w:rsidR="00667700" w:rsidRPr="00B021F7" w:rsidRDefault="00667700" w:rsidP="00667700">
      <w:pPr>
        <w:rPr>
          <w:b/>
        </w:rPr>
      </w:pPr>
      <w:r w:rsidRPr="00C7234E">
        <w:rPr>
          <w:b/>
        </w:rPr>
        <w:t xml:space="preserve">Amanda Rowland, </w:t>
      </w:r>
      <w:r>
        <w:rPr>
          <w:b/>
        </w:rPr>
        <w:t xml:space="preserve">Partner – Asset Management Regulation, </w:t>
      </w:r>
      <w:r w:rsidRPr="00C7234E">
        <w:rPr>
          <w:b/>
        </w:rPr>
        <w:t>PwC</w:t>
      </w:r>
      <w:r>
        <w:rPr>
          <w:b/>
        </w:rPr>
        <w:t xml:space="preserve"> </w:t>
      </w:r>
    </w:p>
    <w:p w:rsidR="00323B47" w:rsidRPr="00346A52" w:rsidRDefault="00667700" w:rsidP="00667700">
      <w:pPr>
        <w:rPr>
          <w:rFonts w:ascii="Calibri" w:hAnsi="Calibri"/>
        </w:rPr>
      </w:pPr>
      <w:r>
        <w:rPr>
          <w:rFonts w:ascii="Calibri" w:hAnsi="Calibri"/>
        </w:rPr>
        <w:t xml:space="preserve"> </w:t>
      </w:r>
      <w:r w:rsidR="009922C3">
        <w:rPr>
          <w:rFonts w:ascii="Calibri" w:hAnsi="Calibri"/>
        </w:rPr>
        <w:t xml:space="preserve">“I believe </w:t>
      </w:r>
      <w:r w:rsidR="00323B47" w:rsidRPr="00346A52">
        <w:rPr>
          <w:rFonts w:ascii="Calibri" w:hAnsi="Calibri"/>
        </w:rPr>
        <w:t>it is my duty as a senior manager within our organisation to act as a role model for other colleagues with disabilities. It is important for me to talk openly about disability and mental health issues because if senior managers are not seen to be talking about disability</w:t>
      </w:r>
      <w:r w:rsidR="009922C3">
        <w:rPr>
          <w:rFonts w:ascii="Calibri" w:hAnsi="Calibri"/>
        </w:rPr>
        <w:t>,</w:t>
      </w:r>
      <w:r w:rsidR="00323B47" w:rsidRPr="00346A52">
        <w:rPr>
          <w:rFonts w:ascii="Calibri" w:hAnsi="Calibri"/>
        </w:rPr>
        <w:t xml:space="preserve"> it creates the impression</w:t>
      </w:r>
      <w:r w:rsidR="009922C3">
        <w:rPr>
          <w:rFonts w:ascii="Calibri" w:hAnsi="Calibri"/>
        </w:rPr>
        <w:t xml:space="preserve"> </w:t>
      </w:r>
      <w:r w:rsidR="00323B47" w:rsidRPr="00346A52">
        <w:rPr>
          <w:rFonts w:ascii="Calibri" w:hAnsi="Calibri"/>
        </w:rPr>
        <w:t>either there are no senior positions held by people with disability or that in order to succeed you have to hi</w:t>
      </w:r>
      <w:r w:rsidR="00323B47">
        <w:rPr>
          <w:rFonts w:ascii="Calibri" w:hAnsi="Calibri"/>
        </w:rPr>
        <w:t xml:space="preserve">de or play down your disability. </w:t>
      </w:r>
      <w:r w:rsidR="00323B47" w:rsidRPr="00346A52">
        <w:rPr>
          <w:rFonts w:ascii="Calibri" w:hAnsi="Calibri"/>
        </w:rPr>
        <w:t>I want to demonstrate that openness about disability and success are not mutually exclusive.”</w:t>
      </w:r>
    </w:p>
    <w:p w:rsidR="00323B47" w:rsidRPr="00CE6B6E" w:rsidRDefault="00323B47" w:rsidP="00323B47">
      <w:pPr>
        <w:rPr>
          <w:rFonts w:ascii="Calibri" w:hAnsi="Calibri"/>
          <w:b/>
        </w:rPr>
      </w:pPr>
      <w:r w:rsidRPr="00CE6B6E">
        <w:rPr>
          <w:rFonts w:ascii="Calibri" w:hAnsi="Calibri"/>
          <w:b/>
        </w:rPr>
        <w:t xml:space="preserve">Neil Milliken, </w:t>
      </w:r>
      <w:r>
        <w:rPr>
          <w:rFonts w:ascii="Calibri" w:hAnsi="Calibri"/>
          <w:b/>
        </w:rPr>
        <w:t xml:space="preserve">Head of Accessibility &amp; Digital Inclusion, </w:t>
      </w:r>
      <w:r w:rsidRPr="00CE6B6E">
        <w:rPr>
          <w:rFonts w:ascii="Calibri" w:hAnsi="Calibri"/>
          <w:b/>
        </w:rPr>
        <w:t>Atos</w:t>
      </w:r>
    </w:p>
    <w:p w:rsidR="0022409B" w:rsidRPr="00346A52" w:rsidRDefault="0022409B" w:rsidP="0022409B">
      <w:pPr>
        <w:rPr>
          <w:rFonts w:ascii="Calibri" w:hAnsi="Calibri"/>
        </w:rPr>
      </w:pPr>
      <w:r>
        <w:rPr>
          <w:rFonts w:ascii="Calibri" w:hAnsi="Calibri"/>
        </w:rPr>
        <w:t>"At its best, s</w:t>
      </w:r>
      <w:r w:rsidRPr="00346A52">
        <w:rPr>
          <w:rFonts w:ascii="Calibri" w:hAnsi="Calibri"/>
        </w:rPr>
        <w:t>enior leadership can be inspiring. At its worst, it can be demoralising.</w:t>
      </w:r>
      <w:r>
        <w:rPr>
          <w:rFonts w:ascii="Calibri" w:hAnsi="Calibri"/>
        </w:rPr>
        <w:t xml:space="preserve"> To find inspiration</w:t>
      </w:r>
      <w:r w:rsidR="009922C3">
        <w:rPr>
          <w:rFonts w:ascii="Calibri" w:hAnsi="Calibri"/>
        </w:rPr>
        <w:t>,</w:t>
      </w:r>
      <w:r>
        <w:rPr>
          <w:rFonts w:ascii="Calibri" w:hAnsi="Calibri"/>
        </w:rPr>
        <w:t xml:space="preserve"> s</w:t>
      </w:r>
      <w:r w:rsidRPr="00346A52">
        <w:rPr>
          <w:rFonts w:ascii="Calibri" w:hAnsi="Calibri"/>
        </w:rPr>
        <w:t>enior le</w:t>
      </w:r>
      <w:r w:rsidR="00856CBD">
        <w:rPr>
          <w:rFonts w:ascii="Calibri" w:hAnsi="Calibri"/>
        </w:rPr>
        <w:t>aders should get to know their p</w:t>
      </w:r>
      <w:r w:rsidRPr="00346A52">
        <w:rPr>
          <w:rFonts w:ascii="Calibri" w:hAnsi="Calibri"/>
        </w:rPr>
        <w:t>urple talent; to learn what it is to be faced with adversity, the strength needed to overcome it and the resolve required to succeed in spite of it. Only then can you inspire those you lead by truly seeing people and doing what is important to them and their success."</w:t>
      </w:r>
    </w:p>
    <w:p w:rsidR="0022409B" w:rsidRDefault="0022409B" w:rsidP="0022409B">
      <w:pPr>
        <w:ind w:left="-993" w:firstLine="993"/>
        <w:rPr>
          <w:rFonts w:ascii="Calibri" w:hAnsi="Calibri"/>
        </w:rPr>
      </w:pPr>
      <w:r w:rsidRPr="0022409B">
        <w:rPr>
          <w:rFonts w:ascii="Calibri" w:hAnsi="Calibri"/>
          <w:b/>
        </w:rPr>
        <w:t>Jamie Mills, General Secretary, Disabled Police Association</w:t>
      </w:r>
    </w:p>
    <w:p w:rsidR="00E47A4E" w:rsidRPr="00346A52" w:rsidRDefault="00E47A4E" w:rsidP="00E47A4E">
      <w:pPr>
        <w:rPr>
          <w:rFonts w:ascii="Calibri" w:hAnsi="Calibri"/>
        </w:rPr>
      </w:pPr>
      <w:r w:rsidRPr="00346A52">
        <w:rPr>
          <w:rFonts w:ascii="Calibri" w:hAnsi="Calibri"/>
          <w:iCs/>
        </w:rPr>
        <w:t>"Visible support and understanding from champions or allies right across the organisation creates a culture and an environment where people can bring their whole selves to work and succeed, regardless of any health condition or disability."</w:t>
      </w:r>
    </w:p>
    <w:p w:rsidR="00E47A4E" w:rsidRPr="00E47A4E" w:rsidRDefault="00E47A4E" w:rsidP="00E47A4E">
      <w:pPr>
        <w:ind w:left="-993" w:firstLine="993"/>
        <w:rPr>
          <w:rFonts w:ascii="Calibri" w:hAnsi="Calibri"/>
          <w:b/>
        </w:rPr>
      </w:pPr>
      <w:r w:rsidRPr="00E47A4E">
        <w:rPr>
          <w:rFonts w:ascii="Calibri" w:hAnsi="Calibri"/>
          <w:b/>
        </w:rPr>
        <w:t>Liz Bailey, Co-Chair, Reach Network, Barclays</w:t>
      </w:r>
    </w:p>
    <w:p w:rsidR="00F219C7" w:rsidRPr="00F219C7" w:rsidRDefault="00F219C7" w:rsidP="00F219C7">
      <w:pPr>
        <w:widowControl w:val="0"/>
        <w:autoSpaceDE w:val="0"/>
        <w:autoSpaceDN w:val="0"/>
        <w:adjustRightInd w:val="0"/>
        <w:spacing w:after="0" w:line="240" w:lineRule="auto"/>
        <w:rPr>
          <w:rFonts w:ascii="Calibri" w:hAnsi="Calibri" w:cs="Times New Roman"/>
          <w:lang w:val="en-US"/>
        </w:rPr>
      </w:pPr>
      <w:r>
        <w:rPr>
          <w:rFonts w:ascii="Calibri" w:hAnsi="Calibri" w:cs="Arial"/>
          <w:lang w:val="en-US"/>
        </w:rPr>
        <w:t>“</w:t>
      </w:r>
      <w:r w:rsidRPr="00F219C7">
        <w:rPr>
          <w:rFonts w:ascii="Calibri" w:hAnsi="Calibri" w:cs="Arial"/>
          <w:lang w:val="en-US"/>
        </w:rPr>
        <w:t xml:space="preserve">Inclusive leadership is hard.  Our brains make incredibly quick judgements and assessments of people and situations without us realising.  Our unconscious biases are influenced by our background, cultural environment and personal experiences. Our ideas and opinions are typically shaped at just seven years old.  While it’s not possible to eradicate unconscious bias entirely, there are steps we can all take to prevent it impacting on our thinking and behaviour. We have created some easy tools </w:t>
      </w:r>
      <w:r w:rsidR="00856CBD">
        <w:rPr>
          <w:rFonts w:ascii="Calibri" w:hAnsi="Calibri" w:cs="Arial"/>
          <w:lang w:val="en-US"/>
        </w:rPr>
        <w:t xml:space="preserve">at KPMG </w:t>
      </w:r>
      <w:r w:rsidRPr="00F219C7">
        <w:rPr>
          <w:rFonts w:ascii="Calibri" w:hAnsi="Calibri" w:cs="Arial"/>
          <w:lang w:val="en-US"/>
        </w:rPr>
        <w:t>to help our people think about the part they play in helping us to build a workforce where colleagues can realise their extraordinary potential and value others differences.</w:t>
      </w:r>
      <w:r>
        <w:rPr>
          <w:rFonts w:ascii="Calibri" w:hAnsi="Calibri" w:cs="Arial"/>
          <w:lang w:val="en-US"/>
        </w:rPr>
        <w:t>”</w:t>
      </w:r>
    </w:p>
    <w:p w:rsidR="00F219C7" w:rsidRPr="00F219C7" w:rsidRDefault="00F219C7" w:rsidP="00F219C7">
      <w:pPr>
        <w:widowControl w:val="0"/>
        <w:autoSpaceDE w:val="0"/>
        <w:autoSpaceDN w:val="0"/>
        <w:adjustRightInd w:val="0"/>
        <w:spacing w:after="0" w:line="240" w:lineRule="auto"/>
        <w:rPr>
          <w:rFonts w:ascii="Calibri" w:hAnsi="Calibri" w:cs="Times New Roman"/>
          <w:lang w:val="en-US"/>
        </w:rPr>
      </w:pPr>
      <w:r w:rsidRPr="00F219C7">
        <w:rPr>
          <w:rFonts w:ascii="Calibri" w:hAnsi="Calibri" w:cs="Arial"/>
          <w:lang w:val="en-US"/>
        </w:rPr>
        <w:t> </w:t>
      </w:r>
    </w:p>
    <w:p w:rsidR="007001D8" w:rsidRDefault="00E1679A" w:rsidP="00F219C7">
      <w:pPr>
        <w:widowControl w:val="0"/>
        <w:autoSpaceDE w:val="0"/>
        <w:autoSpaceDN w:val="0"/>
        <w:adjustRightInd w:val="0"/>
        <w:spacing w:after="0" w:line="240" w:lineRule="auto"/>
        <w:rPr>
          <w:rFonts w:ascii="Calibri" w:hAnsi="Calibri" w:cs="Arial"/>
          <w:b/>
          <w:lang w:val="en-US"/>
        </w:rPr>
      </w:pPr>
      <w:r>
        <w:rPr>
          <w:rFonts w:ascii="Calibri" w:hAnsi="Calibri" w:cs="Arial"/>
          <w:b/>
          <w:bCs/>
          <w:lang w:val="en-US"/>
        </w:rPr>
        <w:t>Mike Mason-Williams</w:t>
      </w:r>
      <w:r w:rsidR="00F219C7" w:rsidRPr="00F219C7">
        <w:rPr>
          <w:rFonts w:ascii="Calibri" w:hAnsi="Calibri" w:cs="Arial"/>
          <w:b/>
          <w:bCs/>
          <w:lang w:val="en-US"/>
        </w:rPr>
        <w:t xml:space="preserve">, </w:t>
      </w:r>
      <w:r w:rsidR="00F219C7" w:rsidRPr="00F219C7">
        <w:rPr>
          <w:rFonts w:ascii="Calibri" w:hAnsi="Calibri" w:cs="Arial"/>
          <w:b/>
          <w:lang w:val="en-US"/>
        </w:rPr>
        <w:t>Account Director, Government &amp; Infrastructure, KPMG</w:t>
      </w:r>
    </w:p>
    <w:p w:rsidR="006A6C8E" w:rsidRDefault="006A6C8E" w:rsidP="006A6C8E">
      <w:pPr>
        <w:widowControl w:val="0"/>
        <w:autoSpaceDE w:val="0"/>
        <w:autoSpaceDN w:val="0"/>
        <w:adjustRightInd w:val="0"/>
        <w:spacing w:after="0" w:line="240" w:lineRule="auto"/>
        <w:rPr>
          <w:rFonts w:cs="Calibri"/>
          <w:lang w:val="en-US"/>
        </w:rPr>
      </w:pPr>
    </w:p>
    <w:p w:rsidR="006A6C8E" w:rsidRPr="006A6C8E" w:rsidRDefault="006A6C8E" w:rsidP="006A6C8E">
      <w:pPr>
        <w:widowControl w:val="0"/>
        <w:autoSpaceDE w:val="0"/>
        <w:autoSpaceDN w:val="0"/>
        <w:adjustRightInd w:val="0"/>
        <w:spacing w:after="0" w:line="240" w:lineRule="auto"/>
        <w:rPr>
          <w:rFonts w:cs="Times New Roman"/>
          <w:lang w:val="en-US"/>
        </w:rPr>
      </w:pPr>
      <w:r w:rsidRPr="006A6C8E">
        <w:rPr>
          <w:rFonts w:cs="Calibri"/>
          <w:lang w:val="en-US"/>
        </w:rPr>
        <w:t>“In order to have a lasting impact and bring about real change, the disability inclusion message needs to come from the top down and become embedded throu</w:t>
      </w:r>
      <w:r>
        <w:rPr>
          <w:rFonts w:cs="Calibri"/>
          <w:lang w:val="en-US"/>
        </w:rPr>
        <w:t>ghout the organisation. Senior m</w:t>
      </w:r>
      <w:r w:rsidRPr="006A6C8E">
        <w:rPr>
          <w:rFonts w:cs="Calibri"/>
          <w:lang w:val="en-US"/>
        </w:rPr>
        <w:t>anagers have a critical role to play in facilitating the creation of well-structured and well-resourced employee networks, and equally, networks also play a critical role in</w:t>
      </w:r>
      <w:r>
        <w:rPr>
          <w:rFonts w:cs="Calibri"/>
          <w:lang w:val="en-US"/>
        </w:rPr>
        <w:t xml:space="preserve"> supporting senior m</w:t>
      </w:r>
      <w:r w:rsidRPr="006A6C8E">
        <w:rPr>
          <w:rFonts w:cs="Calibri"/>
          <w:lang w:val="en-US"/>
        </w:rPr>
        <w:t>anagers.</w:t>
      </w:r>
    </w:p>
    <w:p w:rsidR="006A6C8E" w:rsidRPr="006A6C8E" w:rsidRDefault="006A6C8E" w:rsidP="006A6C8E">
      <w:pPr>
        <w:widowControl w:val="0"/>
        <w:autoSpaceDE w:val="0"/>
        <w:autoSpaceDN w:val="0"/>
        <w:adjustRightInd w:val="0"/>
        <w:spacing w:after="0" w:line="240" w:lineRule="auto"/>
        <w:rPr>
          <w:rFonts w:cs="Times New Roman"/>
          <w:lang w:val="en-US"/>
        </w:rPr>
      </w:pPr>
      <w:r w:rsidRPr="006A6C8E">
        <w:rPr>
          <w:rFonts w:cs="Calibri"/>
          <w:lang w:val="en-US"/>
        </w:rPr>
        <w:t> </w:t>
      </w:r>
    </w:p>
    <w:p w:rsidR="006A6C8E" w:rsidRPr="006A6C8E" w:rsidRDefault="006A6C8E" w:rsidP="006A6C8E">
      <w:pPr>
        <w:widowControl w:val="0"/>
        <w:autoSpaceDE w:val="0"/>
        <w:autoSpaceDN w:val="0"/>
        <w:adjustRightInd w:val="0"/>
        <w:spacing w:after="0" w:line="240" w:lineRule="auto"/>
        <w:rPr>
          <w:rFonts w:cs="Times New Roman"/>
          <w:lang w:val="en-US"/>
        </w:rPr>
      </w:pPr>
      <w:r w:rsidRPr="006A6C8E">
        <w:rPr>
          <w:rFonts w:cs="Calibri"/>
          <w:lang w:val="en-US"/>
        </w:rPr>
        <w:t>Employee networks are far more effective with support throughout the or</w:t>
      </w:r>
      <w:r>
        <w:rPr>
          <w:rFonts w:cs="Calibri"/>
          <w:lang w:val="en-US"/>
        </w:rPr>
        <w:t>ganisation. The involvement of senior m</w:t>
      </w:r>
      <w:r w:rsidRPr="006A6C8E">
        <w:rPr>
          <w:rFonts w:cs="Calibri"/>
          <w:lang w:val="en-US"/>
        </w:rPr>
        <w:t>anagers can have a big influence in increasing visibility and communication throughout the organisation, and can drive change in order to ensure that inclusion is embedded. Additionally champions and allies both play an integral role in the network, and are critical to cascading the disability inclusion message both internally and externally.”</w:t>
      </w:r>
    </w:p>
    <w:p w:rsidR="006A6C8E" w:rsidRPr="006A6C8E" w:rsidRDefault="006A6C8E" w:rsidP="006A6C8E">
      <w:pPr>
        <w:widowControl w:val="0"/>
        <w:autoSpaceDE w:val="0"/>
        <w:autoSpaceDN w:val="0"/>
        <w:adjustRightInd w:val="0"/>
        <w:spacing w:after="0" w:line="240" w:lineRule="auto"/>
        <w:rPr>
          <w:rFonts w:cs="Times New Roman"/>
          <w:lang w:val="en-US"/>
        </w:rPr>
      </w:pPr>
      <w:r w:rsidRPr="006A6C8E">
        <w:rPr>
          <w:rFonts w:cs="Calibri"/>
          <w:lang w:val="en-US"/>
        </w:rPr>
        <w:t> </w:t>
      </w:r>
    </w:p>
    <w:p w:rsidR="00764F31" w:rsidRPr="006A6C8E" w:rsidRDefault="006A6C8E" w:rsidP="006A6C8E">
      <w:pPr>
        <w:rPr>
          <w:i/>
          <w:highlight w:val="yellow"/>
        </w:rPr>
      </w:pPr>
      <w:r w:rsidRPr="006A6C8E">
        <w:rPr>
          <w:rFonts w:cs="Calibri"/>
          <w:b/>
          <w:bCs/>
          <w:lang w:val="en-US"/>
        </w:rPr>
        <w:t>Dawn Milman-Hurst, CEO, Equal Approach</w:t>
      </w:r>
    </w:p>
    <w:p w:rsidR="003B3717" w:rsidRDefault="006A6C8E" w:rsidP="003B3717">
      <w:pPr>
        <w:rPr>
          <w:rFonts w:ascii="Calibri" w:hAnsi="Calibri"/>
        </w:rPr>
      </w:pPr>
      <w:r>
        <w:rPr>
          <w:rFonts w:ascii="Calibri" w:hAnsi="Calibri"/>
        </w:rPr>
        <w:t xml:space="preserve"> </w:t>
      </w:r>
      <w:r w:rsidR="00E14660">
        <w:rPr>
          <w:rFonts w:ascii="Calibri" w:hAnsi="Calibri"/>
        </w:rPr>
        <w:t>“</w:t>
      </w:r>
      <w:r w:rsidR="009922C3">
        <w:rPr>
          <w:rFonts w:ascii="Calibri" w:hAnsi="Calibri"/>
        </w:rPr>
        <w:t>The inclusion dynamic comes in</w:t>
      </w:r>
      <w:r w:rsidR="00E14660" w:rsidRPr="00CE6B6E">
        <w:rPr>
          <w:rFonts w:ascii="Calibri" w:hAnsi="Calibri"/>
        </w:rPr>
        <w:t>to effect when people feel compelled to speak up on issues that may not directly impact them, which is why champions and allies and extending th</w:t>
      </w:r>
      <w:r w:rsidR="00E14660">
        <w:rPr>
          <w:rFonts w:ascii="Calibri" w:hAnsi="Calibri"/>
        </w:rPr>
        <w:t>e conversation is so important.”</w:t>
      </w:r>
    </w:p>
    <w:p w:rsidR="00E14660" w:rsidRPr="003B3717" w:rsidRDefault="00E14660" w:rsidP="003B3717">
      <w:pPr>
        <w:rPr>
          <w:rFonts w:ascii="Calibri" w:hAnsi="Calibri"/>
        </w:rPr>
      </w:pPr>
      <w:r w:rsidRPr="00CE6B6E">
        <w:rPr>
          <w:rFonts w:ascii="Calibri" w:hAnsi="Calibri"/>
          <w:b/>
        </w:rPr>
        <w:t xml:space="preserve">David Shields, </w:t>
      </w:r>
      <w:r>
        <w:rPr>
          <w:rFonts w:ascii="Calibri" w:hAnsi="Calibri"/>
          <w:b/>
        </w:rPr>
        <w:t xml:space="preserve">Head of Diversity and Inclusion, UK/US and EMEA, </w:t>
      </w:r>
      <w:r w:rsidRPr="00CE6B6E">
        <w:rPr>
          <w:rFonts w:ascii="Calibri" w:hAnsi="Calibri"/>
          <w:b/>
        </w:rPr>
        <w:t>Herbert Smith Freehills</w:t>
      </w:r>
    </w:p>
    <w:p w:rsidR="00764F31" w:rsidRDefault="00764F31" w:rsidP="00F219C7">
      <w:pPr>
        <w:widowControl w:val="0"/>
        <w:autoSpaceDE w:val="0"/>
        <w:autoSpaceDN w:val="0"/>
        <w:adjustRightInd w:val="0"/>
        <w:spacing w:after="0" w:line="240" w:lineRule="auto"/>
        <w:rPr>
          <w:rFonts w:ascii="Calibri" w:hAnsi="Calibri" w:cs="Arial"/>
          <w:lang w:val="en-US"/>
        </w:rPr>
      </w:pPr>
      <w:r w:rsidRPr="00764F31">
        <w:rPr>
          <w:rFonts w:ascii="Calibri" w:hAnsi="Calibri" w:cs="Arial"/>
          <w:lang w:val="en-US"/>
        </w:rPr>
        <w:t xml:space="preserve">“If I had a magic wand, </w:t>
      </w:r>
      <w:r>
        <w:rPr>
          <w:rFonts w:ascii="Calibri" w:hAnsi="Calibri" w:cs="Arial"/>
          <w:lang w:val="en-US"/>
        </w:rPr>
        <w:t>with one wave I would have all senior managers see the whole of their career as if they were retiring. I bet they would never forget nor regret the times they pushed the boat out to support someone to retain their job by simply making it clear that THEIR team will not tolerate a lengthy and messy process when securing a reasonable adjustment</w:t>
      </w:r>
      <w:r w:rsidR="003B3717">
        <w:rPr>
          <w:rFonts w:ascii="Calibri" w:hAnsi="Calibri" w:cs="Arial"/>
          <w:lang w:val="en-US"/>
        </w:rPr>
        <w:t xml:space="preserve"> for one of their own</w:t>
      </w:r>
      <w:r>
        <w:rPr>
          <w:rFonts w:ascii="Calibri" w:hAnsi="Calibri" w:cs="Arial"/>
          <w:lang w:val="en-US"/>
        </w:rPr>
        <w:t>.</w:t>
      </w:r>
      <w:r w:rsidR="003B3717">
        <w:rPr>
          <w:rFonts w:ascii="Calibri" w:hAnsi="Calibri" w:cs="Arial"/>
          <w:lang w:val="en-US"/>
        </w:rPr>
        <w:t xml:space="preserve"> A zero tolerance mentality from senior managers would make an enormous difference. That’s the mark of a true ally.</w:t>
      </w:r>
      <w:r>
        <w:rPr>
          <w:rFonts w:ascii="Calibri" w:hAnsi="Calibri" w:cs="Arial"/>
          <w:lang w:val="en-US"/>
        </w:rPr>
        <w:t>”</w:t>
      </w:r>
    </w:p>
    <w:p w:rsidR="006A6C8E" w:rsidRDefault="006A6C8E" w:rsidP="00764F31">
      <w:pPr>
        <w:rPr>
          <w:rFonts w:ascii="Calibri" w:hAnsi="Calibri" w:cs="Arial Narrow"/>
          <w:b/>
          <w:bCs/>
          <w:lang w:val="en-US"/>
        </w:rPr>
      </w:pPr>
    </w:p>
    <w:p w:rsidR="00764F31" w:rsidRDefault="00764F31" w:rsidP="00764F31">
      <w:pPr>
        <w:rPr>
          <w:rFonts w:ascii="Arial Narrow" w:hAnsi="Arial Narrow" w:cs="Arial Narrow"/>
          <w:color w:val="18376A"/>
          <w:sz w:val="32"/>
          <w:szCs w:val="32"/>
          <w:lang w:val="en-US"/>
        </w:rPr>
      </w:pPr>
      <w:r>
        <w:rPr>
          <w:rFonts w:ascii="Calibri" w:hAnsi="Calibri" w:cs="Arial Narrow"/>
          <w:b/>
          <w:bCs/>
          <w:lang w:val="en-US"/>
        </w:rPr>
        <w:t xml:space="preserve">Anonymous, survey participant </w:t>
      </w:r>
    </w:p>
    <w:p w:rsidR="00764F31" w:rsidRDefault="00764F31" w:rsidP="00F219C7">
      <w:pPr>
        <w:widowControl w:val="0"/>
        <w:autoSpaceDE w:val="0"/>
        <w:autoSpaceDN w:val="0"/>
        <w:adjustRightInd w:val="0"/>
        <w:spacing w:after="0" w:line="240" w:lineRule="auto"/>
        <w:rPr>
          <w:rFonts w:ascii="Calibri" w:hAnsi="Calibri" w:cs="Arial"/>
          <w:lang w:val="en-US"/>
        </w:rPr>
      </w:pPr>
    </w:p>
    <w:p w:rsidR="007001D8" w:rsidRPr="00764F31" w:rsidRDefault="007001D8" w:rsidP="00F219C7">
      <w:pPr>
        <w:widowControl w:val="0"/>
        <w:autoSpaceDE w:val="0"/>
        <w:autoSpaceDN w:val="0"/>
        <w:adjustRightInd w:val="0"/>
        <w:spacing w:after="0" w:line="240" w:lineRule="auto"/>
        <w:rPr>
          <w:rFonts w:ascii="Calibri" w:hAnsi="Calibri" w:cs="Arial"/>
          <w:lang w:val="en-US"/>
        </w:rPr>
      </w:pPr>
      <w:r w:rsidRPr="00764F31">
        <w:rPr>
          <w:rFonts w:ascii="Calibri" w:hAnsi="Calibri" w:cs="Arial"/>
          <w:lang w:val="en-US"/>
        </w:rPr>
        <w:br w:type="page"/>
      </w:r>
    </w:p>
    <w:p w:rsidR="001E702C" w:rsidRPr="007001D8" w:rsidRDefault="001E702C" w:rsidP="007001D8">
      <w:pPr>
        <w:widowControl w:val="0"/>
        <w:autoSpaceDE w:val="0"/>
        <w:autoSpaceDN w:val="0"/>
        <w:adjustRightInd w:val="0"/>
        <w:spacing w:after="0" w:line="240" w:lineRule="auto"/>
        <w:rPr>
          <w:rFonts w:ascii="Calibri" w:hAnsi="Calibri" w:cs="Times New Roman"/>
          <w:b/>
          <w:lang w:val="en-US"/>
        </w:rPr>
      </w:pPr>
      <w:r w:rsidRPr="00673B79">
        <w:rPr>
          <w:b/>
          <w:sz w:val="32"/>
          <w:szCs w:val="32"/>
        </w:rPr>
        <w:t>Line Managers</w:t>
      </w:r>
    </w:p>
    <w:p w:rsidR="007001D8" w:rsidRDefault="007001D8" w:rsidP="001E702C"/>
    <w:p w:rsidR="001E702C" w:rsidRDefault="002E3F22" w:rsidP="001E702C">
      <w:r>
        <w:t>The person that often most affects us at work and impacts us day-to-day</w:t>
      </w:r>
      <w:r w:rsidR="001E702C">
        <w:t>, is our line manager.</w:t>
      </w:r>
      <w:r w:rsidR="001E702C" w:rsidRPr="009D1B05">
        <w:t xml:space="preserve"> </w:t>
      </w:r>
      <w:r>
        <w:t xml:space="preserve">It is widely suggested that </w:t>
      </w:r>
      <w:r w:rsidR="001D2BC6">
        <w:t xml:space="preserve">when we </w:t>
      </w:r>
      <w:r>
        <w:t xml:space="preserve">chose to </w:t>
      </w:r>
      <w:r w:rsidR="001D2BC6">
        <w:t>leave our employer</w:t>
      </w:r>
      <w:r w:rsidR="0034585B">
        <w:t xml:space="preserve">, we </w:t>
      </w:r>
      <w:r>
        <w:t>are actually leaving our</w:t>
      </w:r>
      <w:r w:rsidR="0034585B">
        <w:t xml:space="preserve"> line managers. According to one Gallup study around 50% of employees leave their company to get away from their bosses.</w:t>
      </w:r>
    </w:p>
    <w:p w:rsidR="001E702C" w:rsidRDefault="002E3F22" w:rsidP="001E702C">
      <w:r>
        <w:t>T</w:t>
      </w:r>
      <w:r w:rsidR="0034585B">
        <w:t xml:space="preserve">he </w:t>
      </w:r>
      <w:r>
        <w:t>line manager</w:t>
      </w:r>
      <w:r w:rsidR="001E702C">
        <w:t xml:space="preserve"> has a critical role to play </w:t>
      </w:r>
      <w:r w:rsidR="0034585B">
        <w:t>in building a disability confident organisation.</w:t>
      </w:r>
      <w:r>
        <w:t xml:space="preserve"> </w:t>
      </w:r>
      <w:r w:rsidR="0034585B">
        <w:t xml:space="preserve">For a line </w:t>
      </w:r>
      <w:r w:rsidR="009922C3">
        <w:t xml:space="preserve">manager </w:t>
      </w:r>
      <w:r w:rsidR="001E702C">
        <w:t xml:space="preserve">to be successful in building an inclusive, respectful and diverse working environment, they will need </w:t>
      </w:r>
      <w:r w:rsidR="007171C8">
        <w:t xml:space="preserve">to </w:t>
      </w:r>
      <w:r w:rsidR="001E702C">
        <w:t xml:space="preserve">model </w:t>
      </w:r>
      <w:r w:rsidR="0034585B">
        <w:t xml:space="preserve">the </w:t>
      </w:r>
      <w:r w:rsidR="001E702C">
        <w:t xml:space="preserve">behaviour required to build an inclusive business as well as </w:t>
      </w:r>
      <w:r w:rsidR="007171C8">
        <w:t>knowing how to nurture</w:t>
      </w:r>
      <w:r w:rsidR="001E702C">
        <w:t xml:space="preserve"> purple talent. </w:t>
      </w:r>
    </w:p>
    <w:p w:rsidR="001E702C" w:rsidRDefault="001E702C" w:rsidP="001E702C">
      <w:r w:rsidRPr="009D1B05">
        <w:t xml:space="preserve">Good managers give clear direction, </w:t>
      </w:r>
      <w:r>
        <w:t xml:space="preserve">offer </w:t>
      </w:r>
      <w:r w:rsidRPr="009D1B05">
        <w:t xml:space="preserve">regular feedback and </w:t>
      </w:r>
      <w:r w:rsidR="007171C8">
        <w:t xml:space="preserve">are </w:t>
      </w:r>
      <w:r w:rsidRPr="009D1B05">
        <w:t>open to receiving feedback</w:t>
      </w:r>
      <w:r w:rsidR="001D2BC6">
        <w:t>. W</w:t>
      </w:r>
      <w:r w:rsidR="007171C8">
        <w:t xml:space="preserve">e all need to develop and as </w:t>
      </w:r>
      <w:r>
        <w:t>manage</w:t>
      </w:r>
      <w:r w:rsidR="007171C8">
        <w:t>rs,</w:t>
      </w:r>
      <w:r>
        <w:t xml:space="preserve"> we need to listen to our teams, </w:t>
      </w:r>
      <w:r w:rsidR="007171C8">
        <w:t>understand what we need to do to help</w:t>
      </w:r>
      <w:r>
        <w:t xml:space="preserve"> to shape and develop </w:t>
      </w:r>
      <w:r w:rsidR="007171C8">
        <w:t>our people,</w:t>
      </w:r>
      <w:r>
        <w:t xml:space="preserve"> their career and </w:t>
      </w:r>
      <w:r w:rsidR="007171C8">
        <w:t xml:space="preserve">enrich </w:t>
      </w:r>
      <w:r>
        <w:t>their experience</w:t>
      </w:r>
      <w:r w:rsidRPr="009D1B05">
        <w:t xml:space="preserve">.  A </w:t>
      </w:r>
      <w:r>
        <w:t>disability confident manager develops a disability confident team where co</w:t>
      </w:r>
      <w:r w:rsidRPr="009D1B05">
        <w:t xml:space="preserve">-workers </w:t>
      </w:r>
      <w:r>
        <w:t>collabora</w:t>
      </w:r>
      <w:r w:rsidR="007171C8">
        <w:t xml:space="preserve">te </w:t>
      </w:r>
      <w:r>
        <w:t>encouragin</w:t>
      </w:r>
      <w:r w:rsidR="00CF55E7">
        <w:t xml:space="preserve">g </w:t>
      </w:r>
      <w:r w:rsidR="001D2BC6">
        <w:t xml:space="preserve">each other and building trust: </w:t>
      </w:r>
      <w:r w:rsidR="00CF55E7">
        <w:t>these are the really important allies.</w:t>
      </w:r>
    </w:p>
    <w:p w:rsidR="00667700" w:rsidRDefault="00667700" w:rsidP="00667700">
      <w:pPr>
        <w:widowControl w:val="0"/>
        <w:autoSpaceDE w:val="0"/>
        <w:autoSpaceDN w:val="0"/>
        <w:adjustRightInd w:val="0"/>
        <w:spacing w:after="0" w:line="240" w:lineRule="auto"/>
        <w:rPr>
          <w:rFonts w:cs="Times New Roman"/>
          <w:iCs/>
          <w:lang w:val="en-US"/>
        </w:rPr>
      </w:pPr>
    </w:p>
    <w:p w:rsidR="00667700" w:rsidRDefault="00667700" w:rsidP="00667700">
      <w:pPr>
        <w:widowControl w:val="0"/>
        <w:autoSpaceDE w:val="0"/>
        <w:autoSpaceDN w:val="0"/>
        <w:adjustRightInd w:val="0"/>
        <w:spacing w:after="0" w:line="240" w:lineRule="auto"/>
        <w:rPr>
          <w:rFonts w:cs="Times New Roman"/>
          <w:iCs/>
          <w:lang w:val="en-US"/>
        </w:rPr>
      </w:pPr>
    </w:p>
    <w:p w:rsidR="00667700" w:rsidRDefault="00667700" w:rsidP="00667700">
      <w:pPr>
        <w:widowControl w:val="0"/>
        <w:autoSpaceDE w:val="0"/>
        <w:autoSpaceDN w:val="0"/>
        <w:adjustRightInd w:val="0"/>
        <w:spacing w:after="0" w:line="240" w:lineRule="auto"/>
        <w:rPr>
          <w:rFonts w:cs="Times New Roman"/>
          <w:iCs/>
          <w:lang w:val="en-US"/>
        </w:rPr>
      </w:pPr>
    </w:p>
    <w:p w:rsidR="00667700" w:rsidRPr="00F804EA" w:rsidRDefault="00667700" w:rsidP="00667700">
      <w:pPr>
        <w:widowControl w:val="0"/>
        <w:autoSpaceDE w:val="0"/>
        <w:autoSpaceDN w:val="0"/>
        <w:adjustRightInd w:val="0"/>
        <w:spacing w:after="0" w:line="240" w:lineRule="auto"/>
        <w:rPr>
          <w:rFonts w:ascii="Times New Roman" w:hAnsi="Times New Roman" w:cs="Times New Roman"/>
          <w:sz w:val="32"/>
          <w:szCs w:val="32"/>
          <w:lang w:val="en-US"/>
        </w:rPr>
      </w:pPr>
      <w:r w:rsidRPr="00F804EA">
        <w:rPr>
          <w:rFonts w:cs="Times New Roman"/>
          <w:iCs/>
          <w:lang w:val="en-US"/>
        </w:rPr>
        <w:t>“Creating an inclusive and welcoming environment is vital to enabling colleagues to bring their whole selves to work, to bring difference to the table and know that it matters. At Barclays we have seen the power of allies in building such a culture - for example our Male Allies support gender equality in the workplace. We launched Reach Purple Champions as allies to help us create a workplace that is disability and mental health confident. Combined with the tangible demonstration of leadership from our Executive Sponsor, our Champions help drive our ambition to be the most accessible and inclusive business.”</w:t>
      </w:r>
    </w:p>
    <w:p w:rsidR="00667700" w:rsidRDefault="00667700" w:rsidP="00667700">
      <w:pPr>
        <w:widowControl w:val="0"/>
        <w:autoSpaceDE w:val="0"/>
        <w:autoSpaceDN w:val="0"/>
        <w:adjustRightInd w:val="0"/>
        <w:spacing w:after="0" w:line="240" w:lineRule="auto"/>
        <w:rPr>
          <w:rFonts w:cs="Times New Roman"/>
          <w:lang w:val="en-US"/>
        </w:rPr>
      </w:pPr>
    </w:p>
    <w:p w:rsidR="002E3F22" w:rsidRPr="00667700" w:rsidRDefault="00667700" w:rsidP="00667700">
      <w:pPr>
        <w:widowControl w:val="0"/>
        <w:autoSpaceDE w:val="0"/>
        <w:autoSpaceDN w:val="0"/>
        <w:adjustRightInd w:val="0"/>
        <w:spacing w:after="0" w:line="240" w:lineRule="auto"/>
        <w:rPr>
          <w:rFonts w:cs="Times New Roman"/>
          <w:b/>
          <w:lang w:val="en-US"/>
        </w:rPr>
      </w:pPr>
      <w:r w:rsidRPr="00F804EA">
        <w:rPr>
          <w:rFonts w:cs="Times New Roman"/>
          <w:b/>
          <w:lang w:val="en-US"/>
        </w:rPr>
        <w:t>Mark McLane, Barclays Global Head of Diversity and Inclusion</w:t>
      </w:r>
    </w:p>
    <w:p w:rsidR="004026B2" w:rsidRPr="004026B2" w:rsidRDefault="004026B2" w:rsidP="004026B2">
      <w:pPr>
        <w:widowControl w:val="0"/>
        <w:autoSpaceDE w:val="0"/>
        <w:autoSpaceDN w:val="0"/>
        <w:adjustRightInd w:val="0"/>
        <w:spacing w:after="0" w:line="240" w:lineRule="auto"/>
        <w:rPr>
          <w:rFonts w:ascii="Calibri" w:hAnsi="Calibri" w:cs="Helvetica"/>
          <w:lang w:val="en-US"/>
        </w:rPr>
      </w:pPr>
    </w:p>
    <w:p w:rsidR="004026B2" w:rsidRPr="004026B2" w:rsidRDefault="004026B2" w:rsidP="004026B2">
      <w:pPr>
        <w:widowControl w:val="0"/>
        <w:autoSpaceDE w:val="0"/>
        <w:autoSpaceDN w:val="0"/>
        <w:adjustRightInd w:val="0"/>
        <w:spacing w:after="0" w:line="240" w:lineRule="auto"/>
        <w:rPr>
          <w:rFonts w:ascii="Calibri" w:hAnsi="Calibri" w:cs="Times New Roman"/>
          <w:lang w:val="en-US"/>
        </w:rPr>
      </w:pPr>
      <w:r>
        <w:rPr>
          <w:rFonts w:ascii="Calibri" w:hAnsi="Calibri" w:cs="Arial"/>
          <w:lang w:val="en-US"/>
        </w:rPr>
        <w:t>“</w:t>
      </w:r>
      <w:r w:rsidRPr="004026B2">
        <w:rPr>
          <w:rFonts w:ascii="Calibri" w:hAnsi="Calibri" w:cs="Arial"/>
          <w:lang w:val="en-US"/>
        </w:rPr>
        <w:t xml:space="preserve">Don’t </w:t>
      </w:r>
      <w:r>
        <w:rPr>
          <w:rFonts w:ascii="Calibri" w:hAnsi="Calibri" w:cs="Arial"/>
          <w:lang w:val="en-US"/>
        </w:rPr>
        <w:t xml:space="preserve">be </w:t>
      </w:r>
      <w:r w:rsidRPr="004026B2">
        <w:rPr>
          <w:rFonts w:ascii="Calibri" w:hAnsi="Calibri" w:cs="Arial"/>
          <w:lang w:val="en-US"/>
        </w:rPr>
        <w:t xml:space="preserve">afraid to ask questions. Talking openly about disabilities in the workplace </w:t>
      </w:r>
      <w:r w:rsidR="001D2BC6">
        <w:rPr>
          <w:rFonts w:ascii="Calibri" w:hAnsi="Calibri" w:cs="Arial"/>
          <w:lang w:val="en-US"/>
        </w:rPr>
        <w:t>will help break down any stigma</w:t>
      </w:r>
      <w:r w:rsidRPr="004026B2">
        <w:rPr>
          <w:rFonts w:ascii="Calibri" w:hAnsi="Calibri" w:cs="Arial"/>
          <w:lang w:val="en-US"/>
        </w:rPr>
        <w:t xml:space="preserve">s and assumptions and help create a more inclusive culture where everyone feels </w:t>
      </w:r>
      <w:r>
        <w:rPr>
          <w:rFonts w:ascii="Calibri" w:hAnsi="Calibri" w:cs="Arial"/>
          <w:lang w:val="en-US"/>
        </w:rPr>
        <w:t>able to perform their ‘A’ game.”</w:t>
      </w:r>
    </w:p>
    <w:p w:rsidR="004026B2" w:rsidRPr="004026B2" w:rsidRDefault="004026B2" w:rsidP="004026B2">
      <w:pPr>
        <w:widowControl w:val="0"/>
        <w:autoSpaceDE w:val="0"/>
        <w:autoSpaceDN w:val="0"/>
        <w:adjustRightInd w:val="0"/>
        <w:spacing w:after="0" w:line="240" w:lineRule="auto"/>
        <w:rPr>
          <w:rFonts w:ascii="Calibri" w:hAnsi="Calibri" w:cs="Times New Roman"/>
          <w:lang w:val="en-US"/>
        </w:rPr>
      </w:pPr>
      <w:r w:rsidRPr="004026B2">
        <w:rPr>
          <w:rFonts w:ascii="Calibri" w:hAnsi="Calibri" w:cs="Arial"/>
          <w:lang w:val="en-US"/>
        </w:rPr>
        <w:t> </w:t>
      </w:r>
    </w:p>
    <w:p w:rsidR="004026B2" w:rsidRDefault="004026B2" w:rsidP="004026B2">
      <w:pPr>
        <w:widowControl w:val="0"/>
        <w:autoSpaceDE w:val="0"/>
        <w:autoSpaceDN w:val="0"/>
        <w:adjustRightInd w:val="0"/>
        <w:spacing w:after="0" w:line="240" w:lineRule="auto"/>
        <w:rPr>
          <w:rFonts w:ascii="Calibri" w:hAnsi="Calibri" w:cs="Calibri"/>
          <w:lang w:val="en-US"/>
        </w:rPr>
      </w:pPr>
      <w:r w:rsidRPr="004026B2">
        <w:rPr>
          <w:rFonts w:ascii="Calibri" w:hAnsi="Calibri" w:cs="Arial"/>
          <w:b/>
          <w:lang w:val="en-US"/>
        </w:rPr>
        <w:t> </w:t>
      </w:r>
      <w:r w:rsidRPr="004026B2">
        <w:rPr>
          <w:rFonts w:ascii="Calibri" w:hAnsi="Calibri" w:cs="Calibri"/>
          <w:b/>
          <w:bCs/>
          <w:lang w:val="en-US"/>
        </w:rPr>
        <w:t>Jenifer Denby</w:t>
      </w:r>
      <w:r w:rsidRPr="004026B2">
        <w:rPr>
          <w:rFonts w:ascii="Calibri" w:hAnsi="Calibri" w:cs="Times New Roman"/>
          <w:b/>
          <w:lang w:val="en-US"/>
        </w:rPr>
        <w:t xml:space="preserve">, </w:t>
      </w:r>
      <w:r w:rsidRPr="004026B2">
        <w:rPr>
          <w:rFonts w:ascii="Calibri" w:hAnsi="Calibri" w:cs="Calibri"/>
          <w:b/>
          <w:lang w:val="en-US"/>
        </w:rPr>
        <w:t>Inclusion and Diversity Manager, Willis Towers Watson</w:t>
      </w:r>
    </w:p>
    <w:p w:rsidR="004026B2" w:rsidRDefault="004026B2" w:rsidP="004026B2">
      <w:pPr>
        <w:widowControl w:val="0"/>
        <w:autoSpaceDE w:val="0"/>
        <w:autoSpaceDN w:val="0"/>
        <w:adjustRightInd w:val="0"/>
        <w:spacing w:after="0" w:line="240" w:lineRule="auto"/>
        <w:rPr>
          <w:rFonts w:ascii="Calibri" w:hAnsi="Calibri" w:cs="Calibri"/>
          <w:lang w:val="en-US"/>
        </w:rPr>
      </w:pPr>
    </w:p>
    <w:p w:rsidR="004026B2" w:rsidRPr="00856CBD" w:rsidRDefault="004026B2" w:rsidP="004026B2">
      <w:pPr>
        <w:widowControl w:val="0"/>
        <w:autoSpaceDE w:val="0"/>
        <w:autoSpaceDN w:val="0"/>
        <w:adjustRightInd w:val="0"/>
        <w:spacing w:after="0" w:line="240" w:lineRule="auto"/>
        <w:rPr>
          <w:rFonts w:ascii="Times New Roman" w:hAnsi="Times New Roman" w:cs="Times New Roman"/>
          <w:color w:val="1049BC"/>
          <w:sz w:val="32"/>
          <w:szCs w:val="32"/>
          <w:lang w:val="en-US"/>
        </w:rPr>
      </w:pPr>
      <w:r>
        <w:rPr>
          <w:rFonts w:ascii="Calibri" w:hAnsi="Calibri" w:cs="Verdana"/>
          <w:lang w:val="en-US"/>
        </w:rPr>
        <w:t>“</w:t>
      </w:r>
      <w:r w:rsidRPr="004026B2">
        <w:rPr>
          <w:rFonts w:ascii="Calibri" w:hAnsi="Calibri" w:cs="Verdana"/>
          <w:lang w:val="en-US"/>
        </w:rPr>
        <w:t>Never underestimate the power of connecting and supporting people.  By listening to and understanding the needs of your colleagues, not only do you support and develop their careers, you also become an attractive employer to talented individuals who just happen to have a disability.  Over time</w:t>
      </w:r>
      <w:r w:rsidR="001D2BC6">
        <w:rPr>
          <w:rFonts w:ascii="Calibri" w:hAnsi="Calibri" w:cs="Verdana"/>
          <w:lang w:val="en-US"/>
        </w:rPr>
        <w:t>,</w:t>
      </w:r>
      <w:r w:rsidRPr="004026B2">
        <w:rPr>
          <w:rFonts w:ascii="Calibri" w:hAnsi="Calibri" w:cs="Verdana"/>
          <w:lang w:val="en-US"/>
        </w:rPr>
        <w:t xml:space="preserve"> conversations and decisions about adjustments become part of the ‘every day/business as usual culture’.</w:t>
      </w:r>
      <w:r>
        <w:rPr>
          <w:rFonts w:ascii="Calibri" w:hAnsi="Calibri" w:cs="Verdana"/>
          <w:lang w:val="en-US"/>
        </w:rPr>
        <w:t>”</w:t>
      </w:r>
    </w:p>
    <w:p w:rsidR="004026B2" w:rsidRDefault="004026B2" w:rsidP="004026B2">
      <w:pPr>
        <w:widowControl w:val="0"/>
        <w:autoSpaceDE w:val="0"/>
        <w:autoSpaceDN w:val="0"/>
        <w:adjustRightInd w:val="0"/>
        <w:spacing w:after="0" w:line="240" w:lineRule="auto"/>
        <w:rPr>
          <w:rFonts w:ascii="Calibri" w:hAnsi="Calibri" w:cs="Verdana"/>
          <w:b/>
          <w:lang w:val="en-US"/>
        </w:rPr>
      </w:pPr>
    </w:p>
    <w:p w:rsidR="004026B2" w:rsidRDefault="004026B2" w:rsidP="004026B2">
      <w:pPr>
        <w:widowControl w:val="0"/>
        <w:autoSpaceDE w:val="0"/>
        <w:autoSpaceDN w:val="0"/>
        <w:adjustRightInd w:val="0"/>
        <w:spacing w:after="0" w:line="240" w:lineRule="auto"/>
        <w:rPr>
          <w:rFonts w:ascii="Calibri" w:hAnsi="Calibri" w:cs="Times New Roman"/>
          <w:b/>
          <w:lang w:val="en-US"/>
        </w:rPr>
      </w:pPr>
      <w:r w:rsidRPr="009813D2">
        <w:rPr>
          <w:rFonts w:ascii="Calibri" w:hAnsi="Calibri" w:cs="Verdana"/>
          <w:b/>
          <w:lang w:val="en-US"/>
        </w:rPr>
        <w:t xml:space="preserve">Claire Goody, </w:t>
      </w:r>
      <w:r w:rsidR="009813D2" w:rsidRPr="009813D2">
        <w:rPr>
          <w:rFonts w:ascii="Calibri" w:hAnsi="Calibri" w:cs="Verdana"/>
          <w:b/>
          <w:lang w:val="en-US"/>
        </w:rPr>
        <w:t>Environment, Health &amp; Safety Manager</w:t>
      </w:r>
      <w:r w:rsidR="0034585B" w:rsidRPr="009813D2">
        <w:rPr>
          <w:rFonts w:ascii="Calibri" w:hAnsi="Calibri" w:cs="Verdana"/>
          <w:b/>
          <w:lang w:val="en-US"/>
        </w:rPr>
        <w:t>, Eversheds</w:t>
      </w:r>
    </w:p>
    <w:p w:rsidR="004026B2" w:rsidRPr="004026B2" w:rsidRDefault="004026B2" w:rsidP="004026B2">
      <w:pPr>
        <w:widowControl w:val="0"/>
        <w:autoSpaceDE w:val="0"/>
        <w:autoSpaceDN w:val="0"/>
        <w:adjustRightInd w:val="0"/>
        <w:spacing w:after="0" w:line="240" w:lineRule="auto"/>
        <w:rPr>
          <w:rFonts w:ascii="Calibri" w:hAnsi="Calibri" w:cs="Times New Roman"/>
          <w:b/>
          <w:lang w:val="en-US"/>
        </w:rPr>
      </w:pPr>
    </w:p>
    <w:p w:rsidR="004026B2" w:rsidRDefault="004026B2" w:rsidP="004026B2">
      <w:pPr>
        <w:widowControl w:val="0"/>
        <w:autoSpaceDE w:val="0"/>
        <w:autoSpaceDN w:val="0"/>
        <w:adjustRightInd w:val="0"/>
        <w:spacing w:after="0" w:line="240" w:lineRule="auto"/>
        <w:rPr>
          <w:rFonts w:ascii="Calibri" w:hAnsi="Calibri" w:cs="Verdana"/>
          <w:lang w:val="en-US"/>
        </w:rPr>
      </w:pPr>
      <w:r w:rsidRPr="004026B2">
        <w:rPr>
          <w:rFonts w:ascii="Calibri" w:hAnsi="Calibri" w:cs="Verdana"/>
          <w:lang w:val="en-US"/>
        </w:rPr>
        <w:t>"For Deloitte to thrive and be the undisputed global leader in professional services we need a work culture whereby everyone feels that they belong. When everybody feels that they belong in the firm they can do their best work, which ultimately means we deliver a fantastic service to our clients.”</w:t>
      </w:r>
    </w:p>
    <w:p w:rsidR="004026B2" w:rsidRDefault="004026B2" w:rsidP="004026B2">
      <w:pPr>
        <w:widowControl w:val="0"/>
        <w:autoSpaceDE w:val="0"/>
        <w:autoSpaceDN w:val="0"/>
        <w:adjustRightInd w:val="0"/>
        <w:spacing w:after="0" w:line="240" w:lineRule="auto"/>
        <w:rPr>
          <w:rFonts w:ascii="Calibri" w:hAnsi="Calibri" w:cs="Verdana"/>
          <w:lang w:val="en-US"/>
        </w:rPr>
      </w:pPr>
    </w:p>
    <w:p w:rsidR="004026B2" w:rsidRPr="00673B79" w:rsidRDefault="00673B79" w:rsidP="004026B2">
      <w:pPr>
        <w:widowControl w:val="0"/>
        <w:autoSpaceDE w:val="0"/>
        <w:autoSpaceDN w:val="0"/>
        <w:adjustRightInd w:val="0"/>
        <w:spacing w:after="0" w:line="240" w:lineRule="auto"/>
        <w:rPr>
          <w:rFonts w:ascii="Calibri" w:hAnsi="Calibri" w:cs="Verdana"/>
          <w:b/>
          <w:lang w:val="en-US"/>
        </w:rPr>
      </w:pPr>
      <w:r w:rsidRPr="00673B79">
        <w:rPr>
          <w:rFonts w:ascii="Calibri" w:hAnsi="Calibri" w:cs="Verdana"/>
          <w:b/>
          <w:lang w:val="en-US"/>
        </w:rPr>
        <w:t>Toby Mildon, Culture &amp; Inclusion Manager, Deloitte LLP</w:t>
      </w:r>
    </w:p>
    <w:p w:rsidR="004026B2" w:rsidRPr="004026B2" w:rsidRDefault="004026B2" w:rsidP="004026B2">
      <w:pPr>
        <w:widowControl w:val="0"/>
        <w:autoSpaceDE w:val="0"/>
        <w:autoSpaceDN w:val="0"/>
        <w:adjustRightInd w:val="0"/>
        <w:spacing w:after="0" w:line="240" w:lineRule="auto"/>
        <w:rPr>
          <w:rFonts w:ascii="Calibri" w:hAnsi="Calibri" w:cs="Helvetica"/>
          <w:lang w:val="en-US"/>
        </w:rPr>
      </w:pPr>
    </w:p>
    <w:p w:rsidR="004026B2" w:rsidRDefault="004026B2" w:rsidP="004026B2">
      <w:pPr>
        <w:rPr>
          <w:rFonts w:ascii="Calibri" w:hAnsi="Calibri" w:cs="Helvetica"/>
          <w:lang w:val="en-US"/>
        </w:rPr>
      </w:pPr>
      <w:r w:rsidRPr="00B63904">
        <w:rPr>
          <w:rFonts w:ascii="Calibri" w:hAnsi="Calibri" w:cs="Helvetica"/>
          <w:lang w:val="en-US"/>
        </w:rPr>
        <w:t>“</w:t>
      </w:r>
      <w:r w:rsidR="001E1431" w:rsidRPr="00B63904">
        <w:rPr>
          <w:rFonts w:ascii="Calibri" w:hAnsi="Calibri" w:cs="Helvetica"/>
          <w:lang w:val="en-US"/>
        </w:rPr>
        <w:t>Line managers have a crucial role to play both in terms of improving access for colleagues as well as making services accessible. E</w:t>
      </w:r>
      <w:r w:rsidRPr="00B63904">
        <w:rPr>
          <w:rFonts w:ascii="Calibri" w:hAnsi="Calibri" w:cs="Helvetica"/>
          <w:lang w:val="en-US"/>
        </w:rPr>
        <w:t>ach year, businesses lose up to £249 billion in potential spending power from disa</w:t>
      </w:r>
      <w:r w:rsidR="001E1431" w:rsidRPr="00B63904">
        <w:rPr>
          <w:rFonts w:ascii="Calibri" w:hAnsi="Calibri" w:cs="Helvetica"/>
          <w:lang w:val="en-US"/>
        </w:rPr>
        <w:t>bled people. Managers who have responsibility for front line services could become the nations best innovators when it comes to tapping into the purple pound</w:t>
      </w:r>
      <w:r w:rsidRPr="00B63904">
        <w:rPr>
          <w:rFonts w:ascii="Calibri" w:hAnsi="Calibri" w:cs="Helvetica"/>
          <w:lang w:val="en-US"/>
        </w:rPr>
        <w:t xml:space="preserve">. </w:t>
      </w:r>
      <w:r w:rsidR="001E1431" w:rsidRPr="00B63904">
        <w:rPr>
          <w:rFonts w:ascii="Calibri" w:hAnsi="Calibri" w:cs="Helvetica"/>
          <w:lang w:val="en-US"/>
        </w:rPr>
        <w:t xml:space="preserve">Providing </w:t>
      </w:r>
      <w:r w:rsidRPr="00B63904">
        <w:rPr>
          <w:rFonts w:ascii="Calibri" w:hAnsi="Calibri" w:cs="Helvetica"/>
          <w:lang w:val="en-US"/>
        </w:rPr>
        <w:t>the best services possible to all individuals</w:t>
      </w:r>
      <w:r w:rsidR="001E1431" w:rsidRPr="00B63904">
        <w:rPr>
          <w:rFonts w:ascii="Calibri" w:hAnsi="Calibri" w:cs="Helvetica"/>
          <w:lang w:val="en-US"/>
        </w:rPr>
        <w:t xml:space="preserve"> is an important role for managers</w:t>
      </w:r>
      <w:r w:rsidRPr="00B63904">
        <w:rPr>
          <w:rFonts w:ascii="Calibri" w:hAnsi="Calibri" w:cs="Helvetica"/>
          <w:lang w:val="en-US"/>
        </w:rPr>
        <w:t>.”</w:t>
      </w:r>
    </w:p>
    <w:p w:rsidR="004026B2" w:rsidRDefault="004026B2" w:rsidP="004026B2">
      <w:pPr>
        <w:rPr>
          <w:rFonts w:ascii="Calibri" w:hAnsi="Calibri" w:cs="Helvetica"/>
          <w:lang w:val="en-US"/>
        </w:rPr>
      </w:pPr>
      <w:r w:rsidRPr="004026B2">
        <w:rPr>
          <w:rFonts w:ascii="Calibri" w:hAnsi="Calibri" w:cs="Helvetica"/>
          <w:b/>
          <w:lang w:val="en-US"/>
        </w:rPr>
        <w:t>Roy O’Shaughnessy, CEO, Shaw Trust</w:t>
      </w:r>
    </w:p>
    <w:p w:rsidR="004026B2" w:rsidRDefault="004026B2" w:rsidP="004026B2">
      <w:pPr>
        <w:rPr>
          <w:rFonts w:ascii="Calibri" w:hAnsi="Calibri" w:cs="Helvetica"/>
          <w:lang w:val="en-US"/>
        </w:rPr>
      </w:pPr>
      <w:r w:rsidRPr="004026B2">
        <w:rPr>
          <w:rFonts w:ascii="Calibri" w:hAnsi="Calibri" w:cs="Helvetica"/>
          <w:lang w:val="en-US"/>
        </w:rPr>
        <w:t>"</w:t>
      </w:r>
      <w:r w:rsidR="0034585B">
        <w:rPr>
          <w:rFonts w:ascii="Calibri" w:hAnsi="Calibri" w:cs="Helvetica"/>
          <w:lang w:val="en-US"/>
        </w:rPr>
        <w:t>The</w:t>
      </w:r>
      <w:r w:rsidRPr="004026B2">
        <w:rPr>
          <w:rFonts w:ascii="Calibri" w:hAnsi="Calibri" w:cs="Helvetica"/>
          <w:lang w:val="en-US"/>
        </w:rPr>
        <w:t xml:space="preserve"> line man</w:t>
      </w:r>
      <w:r w:rsidR="00CF55E7">
        <w:rPr>
          <w:rFonts w:ascii="Calibri" w:hAnsi="Calibri" w:cs="Helvetica"/>
          <w:lang w:val="en-US"/>
        </w:rPr>
        <w:t>ager is essential in</w:t>
      </w:r>
      <w:r w:rsidRPr="004026B2">
        <w:rPr>
          <w:rFonts w:ascii="Calibri" w:hAnsi="Calibri" w:cs="Helvetica"/>
          <w:lang w:val="en-US"/>
        </w:rPr>
        <w:t xml:space="preserve"> implementing any diversity and inclusion led strategy. For a line manager, the opportunity to engage with and work alongside allies and champions must be seen as an essential asset. To be able to access a champions or allies knowledge, experience and support is, in my view, one of the greatest enablers for promoting the positive contribution and impact that disabled people make in the workplace.”</w:t>
      </w:r>
    </w:p>
    <w:p w:rsidR="00CF55E7" w:rsidRDefault="004026B2" w:rsidP="004026B2">
      <w:pPr>
        <w:rPr>
          <w:rFonts w:ascii="Calibri" w:hAnsi="Calibri" w:cs="Helvetica"/>
          <w:lang w:val="en-US"/>
        </w:rPr>
      </w:pPr>
      <w:r w:rsidRPr="004026B2">
        <w:rPr>
          <w:rFonts w:ascii="Calibri" w:hAnsi="Calibri" w:cs="Helvetica"/>
          <w:b/>
          <w:lang w:val="en-US"/>
        </w:rPr>
        <w:t>Julian John, Founder &amp; MD, Delsion</w:t>
      </w:r>
    </w:p>
    <w:p w:rsidR="00CF55E7" w:rsidRPr="00346A52" w:rsidRDefault="00CF55E7" w:rsidP="00CF55E7">
      <w:pPr>
        <w:rPr>
          <w:rFonts w:ascii="Calibri" w:hAnsi="Calibri"/>
        </w:rPr>
      </w:pPr>
      <w:r w:rsidRPr="00346A52">
        <w:rPr>
          <w:rFonts w:ascii="Calibri" w:hAnsi="Calibri"/>
        </w:rPr>
        <w:t>“The business case for hiring more people with a disability is compelling. Not only is it the right thing to do, the problem-solving skills, commitment, determination and sense of perspective people with a disability possess is inspiring and motivational for the colleagues they work with. Being different is an opportunity for business. All too of</w:t>
      </w:r>
      <w:r w:rsidR="001D2BC6">
        <w:rPr>
          <w:rFonts w:ascii="Calibri" w:hAnsi="Calibri"/>
        </w:rPr>
        <w:t xml:space="preserve">ten, people get stuck </w:t>
      </w:r>
      <w:r w:rsidRPr="00346A52">
        <w:rPr>
          <w:rFonts w:ascii="Calibri" w:hAnsi="Calibri"/>
        </w:rPr>
        <w:t>getting started through fear of saying the wrong thin</w:t>
      </w:r>
      <w:r>
        <w:rPr>
          <w:rFonts w:ascii="Calibri" w:hAnsi="Calibri"/>
        </w:rPr>
        <w:t>g. Don`t let this hold you back.</w:t>
      </w:r>
      <w:r w:rsidRPr="00346A52">
        <w:rPr>
          <w:rFonts w:ascii="Calibri" w:hAnsi="Calibri"/>
        </w:rPr>
        <w:t>  Once you get over your inhibition, it`s</w:t>
      </w:r>
      <w:r w:rsidR="007171C8">
        <w:rPr>
          <w:rFonts w:ascii="Calibri" w:hAnsi="Calibri"/>
        </w:rPr>
        <w:t xml:space="preserve"> a lot easier to be genuine, </w:t>
      </w:r>
      <w:r w:rsidRPr="00346A52">
        <w:rPr>
          <w:rFonts w:ascii="Calibri" w:hAnsi="Calibri"/>
        </w:rPr>
        <w:t>authentic and have conversations with people. Through getting involved, asking questions, you can help disabled colleagues be themselves and thrive in the workplace</w:t>
      </w:r>
      <w:r w:rsidR="007171C8">
        <w:rPr>
          <w:rFonts w:ascii="Calibri" w:hAnsi="Calibri"/>
        </w:rPr>
        <w:t>. H</w:t>
      </w:r>
      <w:r w:rsidRPr="00346A52">
        <w:rPr>
          <w:rFonts w:ascii="Calibri" w:hAnsi="Calibri"/>
        </w:rPr>
        <w:t>elp your colleagues become allies too by showing them how they can make a difference.”</w:t>
      </w:r>
    </w:p>
    <w:p w:rsidR="00CF55E7" w:rsidRPr="00CF55E7" w:rsidRDefault="00CF55E7" w:rsidP="004026B2">
      <w:pPr>
        <w:rPr>
          <w:rFonts w:ascii="Calibri" w:hAnsi="Calibri"/>
          <w:b/>
        </w:rPr>
      </w:pPr>
      <w:r w:rsidRPr="00CE6B6E">
        <w:rPr>
          <w:rFonts w:ascii="Calibri" w:hAnsi="Calibri"/>
          <w:b/>
        </w:rPr>
        <w:t xml:space="preserve">Andy Kneen, </w:t>
      </w:r>
      <w:r>
        <w:rPr>
          <w:rFonts w:ascii="Calibri" w:hAnsi="Calibri"/>
          <w:b/>
        </w:rPr>
        <w:t xml:space="preserve">HR Manager, Products, </w:t>
      </w:r>
      <w:r w:rsidRPr="00CE6B6E">
        <w:rPr>
          <w:rFonts w:ascii="Calibri" w:hAnsi="Calibri"/>
          <w:b/>
        </w:rPr>
        <w:t>Shell</w:t>
      </w:r>
    </w:p>
    <w:p w:rsidR="00667700" w:rsidRPr="00026036" w:rsidRDefault="009C2479" w:rsidP="00667700">
      <w:pPr>
        <w:widowControl w:val="0"/>
        <w:autoSpaceDE w:val="0"/>
        <w:autoSpaceDN w:val="0"/>
        <w:adjustRightInd w:val="0"/>
        <w:spacing w:after="0" w:line="240" w:lineRule="auto"/>
        <w:rPr>
          <w:rFonts w:cs="Helvetica"/>
          <w:lang w:val="en-US"/>
        </w:rPr>
      </w:pPr>
      <w:r>
        <w:rPr>
          <w:rFonts w:cs="Helvetica"/>
          <w:bCs/>
          <w:iCs/>
          <w:lang w:val="en-US"/>
        </w:rPr>
        <w:t>“</w:t>
      </w:r>
      <w:r w:rsidR="00667700" w:rsidRPr="00026036">
        <w:rPr>
          <w:rFonts w:cs="Helvetica"/>
          <w:bCs/>
          <w:iCs/>
          <w:lang w:val="en-US"/>
        </w:rPr>
        <w:t>OCS operates alongside many business partners in a complex facilities management environment. Rea</w:t>
      </w:r>
      <w:r w:rsidR="00667700">
        <w:rPr>
          <w:rFonts w:cs="Helvetica"/>
          <w:bCs/>
          <w:iCs/>
          <w:lang w:val="en-US"/>
        </w:rPr>
        <w:t>ching out to champions and like-</w:t>
      </w:r>
      <w:r w:rsidR="00667700" w:rsidRPr="00026036">
        <w:rPr>
          <w:rFonts w:cs="Helvetica"/>
          <w:bCs/>
          <w:iCs/>
          <w:lang w:val="en-US"/>
        </w:rPr>
        <w:t>minded people helps</w:t>
      </w:r>
      <w:r w:rsidR="00667700">
        <w:rPr>
          <w:rFonts w:cs="Helvetica"/>
          <w:bCs/>
          <w:iCs/>
          <w:lang w:val="en-US"/>
        </w:rPr>
        <w:t xml:space="preserve"> to build a strong network and that</w:t>
      </w:r>
      <w:r w:rsidR="00667700" w:rsidRPr="00026036">
        <w:rPr>
          <w:rFonts w:cs="Helvetica"/>
          <w:bCs/>
          <w:iCs/>
          <w:lang w:val="en-US"/>
        </w:rPr>
        <w:t xml:space="preserve"> fosters collaboration. It is through collaboration that OCS can help influence and deliver change that continually strives to improve the service disabled people receive. OCS published its Challenging for Change report to help seek out more allies and champions to grow t</w:t>
      </w:r>
      <w:r>
        <w:rPr>
          <w:rFonts w:cs="Helvetica"/>
          <w:bCs/>
          <w:iCs/>
          <w:lang w:val="en-US"/>
        </w:rPr>
        <w:t>he demand for improved service.”</w:t>
      </w:r>
    </w:p>
    <w:p w:rsidR="00667700" w:rsidRDefault="00667700" w:rsidP="00667700">
      <w:pPr>
        <w:widowControl w:val="0"/>
        <w:autoSpaceDE w:val="0"/>
        <w:autoSpaceDN w:val="0"/>
        <w:adjustRightInd w:val="0"/>
        <w:spacing w:after="0" w:line="240" w:lineRule="auto"/>
        <w:rPr>
          <w:rFonts w:ascii="Helvetica" w:hAnsi="Helvetica" w:cs="Helvetica"/>
          <w:sz w:val="24"/>
          <w:szCs w:val="24"/>
          <w:lang w:val="en-US"/>
        </w:rPr>
      </w:pPr>
    </w:p>
    <w:p w:rsidR="00667700" w:rsidRDefault="00667700" w:rsidP="00667700">
      <w:pPr>
        <w:widowControl w:val="0"/>
        <w:autoSpaceDE w:val="0"/>
        <w:autoSpaceDN w:val="0"/>
        <w:adjustRightInd w:val="0"/>
        <w:spacing w:after="0" w:line="240" w:lineRule="auto"/>
        <w:rPr>
          <w:rFonts w:cs="Calibri"/>
          <w:b/>
          <w:lang w:val="en-US"/>
        </w:rPr>
      </w:pPr>
      <w:r w:rsidRPr="00026036">
        <w:rPr>
          <w:rFonts w:cs="Calibri"/>
          <w:b/>
          <w:lang w:val="en-US"/>
        </w:rPr>
        <w:t>Mick Connolly</w:t>
      </w:r>
      <w:r>
        <w:rPr>
          <w:rFonts w:cs="Helvetica"/>
          <w:b/>
          <w:lang w:val="en-US"/>
        </w:rPr>
        <w:t xml:space="preserve">, </w:t>
      </w:r>
      <w:r w:rsidRPr="00026036">
        <w:rPr>
          <w:rFonts w:cs="Calibri"/>
          <w:b/>
          <w:lang w:val="en-US"/>
        </w:rPr>
        <w:t xml:space="preserve">Regional Training </w:t>
      </w:r>
      <w:r>
        <w:rPr>
          <w:rFonts w:cs="Calibri"/>
          <w:b/>
          <w:lang w:val="en-US"/>
        </w:rPr>
        <w:t xml:space="preserve">&amp; </w:t>
      </w:r>
      <w:r w:rsidRPr="00026036">
        <w:rPr>
          <w:rFonts w:cs="Calibri"/>
          <w:b/>
          <w:lang w:val="en-US"/>
        </w:rPr>
        <w:t>Standards Manager - Aviation &amp; Gateways</w:t>
      </w:r>
      <w:r>
        <w:rPr>
          <w:rFonts w:cs="Calibri"/>
          <w:b/>
          <w:lang w:val="en-US"/>
        </w:rPr>
        <w:t>, OCS Group UK Limited</w:t>
      </w:r>
    </w:p>
    <w:p w:rsidR="00667700" w:rsidRDefault="00667700" w:rsidP="00667700">
      <w:pPr>
        <w:rPr>
          <w:rFonts w:ascii="Calibri" w:hAnsi="Calibri" w:cs="Helvetica"/>
          <w:lang w:val="en-US"/>
        </w:rPr>
      </w:pPr>
      <w:r>
        <w:rPr>
          <w:rFonts w:ascii="Calibri" w:hAnsi="Calibri" w:cs="Helvetica"/>
          <w:lang w:val="en-US"/>
        </w:rPr>
        <w:t xml:space="preserve"> </w:t>
      </w:r>
    </w:p>
    <w:p w:rsidR="00CF55E7" w:rsidRDefault="00CF55E7" w:rsidP="00667700">
      <w:pPr>
        <w:rPr>
          <w:rFonts w:ascii="Calibri" w:hAnsi="Calibri" w:cs="Helvetica"/>
          <w:lang w:val="en-US"/>
        </w:rPr>
      </w:pPr>
      <w:r>
        <w:rPr>
          <w:rFonts w:ascii="Calibri" w:hAnsi="Calibri" w:cs="Helvetica"/>
          <w:lang w:val="en-US"/>
        </w:rPr>
        <w:t xml:space="preserve">“When my line manager and I did a double-act at a recent webinar about my dyslexia, and how we work together, we got the biggest ever attendance rate for a network webinar.  We were dead chuffed. We work well together anyway – but I think that shared experience and having to really think about the 3 top tips we would offer others helped even further. You just get to the heart about who does what well. I suppose that’s the same with any good line manager. They focus on human potential.” </w:t>
      </w:r>
    </w:p>
    <w:p w:rsidR="00CF55E7" w:rsidRDefault="00CF55E7" w:rsidP="00CF55E7">
      <w:pPr>
        <w:rPr>
          <w:rFonts w:ascii="Arial Narrow" w:hAnsi="Arial Narrow" w:cs="Arial Narrow"/>
          <w:color w:val="18376A"/>
          <w:sz w:val="32"/>
          <w:szCs w:val="32"/>
          <w:lang w:val="en-US"/>
        </w:rPr>
      </w:pPr>
      <w:r>
        <w:rPr>
          <w:rFonts w:ascii="Calibri" w:hAnsi="Calibri" w:cs="Arial Narrow"/>
          <w:b/>
          <w:bCs/>
          <w:lang w:val="en-US"/>
        </w:rPr>
        <w:t xml:space="preserve">Anonymous, survey participant </w:t>
      </w:r>
    </w:p>
    <w:p w:rsidR="00F04095" w:rsidRDefault="00F04095" w:rsidP="00E24EBA">
      <w:pPr>
        <w:rPr>
          <w:rFonts w:ascii="Calibri" w:hAnsi="Calibri"/>
          <w:b/>
        </w:rPr>
      </w:pPr>
      <w:r>
        <w:rPr>
          <w:rFonts w:ascii="Calibri" w:hAnsi="Calibri"/>
          <w:b/>
        </w:rPr>
        <w:br w:type="page"/>
      </w:r>
    </w:p>
    <w:p w:rsidR="005067D8" w:rsidRPr="00F04095" w:rsidRDefault="001315A2" w:rsidP="00E24EBA">
      <w:pPr>
        <w:rPr>
          <w:rFonts w:ascii="Calibri" w:hAnsi="Calibri"/>
          <w:b/>
        </w:rPr>
      </w:pPr>
      <w:r>
        <w:rPr>
          <w:b/>
          <w:sz w:val="32"/>
          <w:szCs w:val="32"/>
        </w:rPr>
        <w:t>Allies throughout the organisation</w:t>
      </w:r>
    </w:p>
    <w:p w:rsidR="005067D8" w:rsidRDefault="00AB025F" w:rsidP="00E24EBA">
      <w:r>
        <w:t>W</w:t>
      </w:r>
      <w:r w:rsidR="00F04095">
        <w:t>hile h</w:t>
      </w:r>
      <w:r>
        <w:t xml:space="preserve">aving allies in management and leadership positions is very important, it’s </w:t>
      </w:r>
      <w:r w:rsidR="001D2BC6">
        <w:t xml:space="preserve">just </w:t>
      </w:r>
      <w:r>
        <w:t>as important that as many people in the organisation as po</w:t>
      </w:r>
      <w:r w:rsidR="007171C8">
        <w:t xml:space="preserve">ssible see themselves as </w:t>
      </w:r>
      <w:r w:rsidR="00F04095">
        <w:t>purple a</w:t>
      </w:r>
      <w:r>
        <w:t xml:space="preserve">llies. In order for the minority to be empowered, the majority need </w:t>
      </w:r>
      <w:r w:rsidR="007171C8">
        <w:t xml:space="preserve">to enable them. This isn’t </w:t>
      </w:r>
      <w:r>
        <w:t>something that’s</w:t>
      </w:r>
      <w:r w:rsidR="009C2479">
        <w:t xml:space="preserve"> just true for </w:t>
      </w:r>
      <w:r w:rsidR="001D2BC6">
        <w:t>disability: i</w:t>
      </w:r>
      <w:r>
        <w:t xml:space="preserve">t’s applicable to every strand of diversity from LGBT </w:t>
      </w:r>
      <w:r w:rsidR="00F04095">
        <w:t>+ through to gender and r</w:t>
      </w:r>
      <w:r>
        <w:t>ace.</w:t>
      </w:r>
    </w:p>
    <w:p w:rsidR="00AB025F" w:rsidRDefault="00AB025F" w:rsidP="00E24EBA">
      <w:r>
        <w:t>Everyone has a set</w:t>
      </w:r>
      <w:r w:rsidR="001D2BC6">
        <w:t xml:space="preserve"> of values that act as a guide </w:t>
      </w:r>
      <w:r>
        <w:t xml:space="preserve">throughout their lives. For most people, fairness, equality and treating people in the way you’d like to be </w:t>
      </w:r>
      <w:r w:rsidR="007171C8">
        <w:t>treated are core to these</w:t>
      </w:r>
      <w:r>
        <w:t xml:space="preserve">. Many people end up being allies because they see it as a way of standing up for what they believe in. </w:t>
      </w:r>
    </w:p>
    <w:p w:rsidR="00AB025F" w:rsidRDefault="00AB025F" w:rsidP="00E24EBA">
      <w:r>
        <w:t xml:space="preserve">Some of the best allies are people who have a close or personal connection </w:t>
      </w:r>
      <w:r w:rsidR="00F04095">
        <w:t>with someone else’s story of disability</w:t>
      </w:r>
      <w:r w:rsidR="007171C8">
        <w:t xml:space="preserve">. Through this they </w:t>
      </w:r>
      <w:r>
        <w:t xml:space="preserve">feel close to the agenda and see that being involved can have a positive impact on </w:t>
      </w:r>
      <w:r w:rsidR="007171C8">
        <w:t xml:space="preserve">those </w:t>
      </w:r>
      <w:r>
        <w:t xml:space="preserve">close to them. </w:t>
      </w:r>
    </w:p>
    <w:p w:rsidR="00AB025F" w:rsidRDefault="00AB025F" w:rsidP="00E24EBA">
      <w:r>
        <w:t>The power of allies a</w:t>
      </w:r>
      <w:r w:rsidR="001D2BC6">
        <w:t>t every level in a business</w:t>
      </w:r>
      <w:r>
        <w:t xml:space="preserve"> comes from their ab</w:t>
      </w:r>
      <w:r w:rsidR="007171C8">
        <w:t xml:space="preserve">ility to be the stewards of </w:t>
      </w:r>
      <w:r>
        <w:t xml:space="preserve">cultural change that managers and leaders are trying to instil. Being there to challenge behaviour that’s not appropriate or to </w:t>
      </w:r>
      <w:r w:rsidR="001A3B18">
        <w:t>ensure that everyone is being considered when decisions are being made</w:t>
      </w:r>
      <w:r w:rsidR="007171C8">
        <w:t xml:space="preserve"> and change is being implemented</w:t>
      </w:r>
      <w:r w:rsidR="001A3B18">
        <w:t>.</w:t>
      </w:r>
    </w:p>
    <w:p w:rsidR="001A3B18" w:rsidRDefault="001A3B18" w:rsidP="00E24EBA">
      <w:r>
        <w:t>For example, being able to challenge when members of their teams use inappropriate language around the office</w:t>
      </w:r>
      <w:r w:rsidR="007171C8">
        <w:t>,</w:t>
      </w:r>
      <w:r>
        <w:t xml:space="preserve"> or ensuring that restaurants chosen for team lunches are accessible. </w:t>
      </w:r>
    </w:p>
    <w:p w:rsidR="001A3B18" w:rsidRDefault="001A3B18" w:rsidP="00E24EBA">
      <w:r>
        <w:t>Networks have a really important role to play in helping allies at every level to understand what their role as an ally involves. They should ensure that all allies are well versed in inclusive language, how to support people with disabilities in the workplace as well as some classic dos and don’ts. They’ve also got an important role in helping allies to feel comfortable and confident in challenging inappropriate behaviour, keeping them up to date on what’s ha</w:t>
      </w:r>
      <w:r w:rsidR="007171C8">
        <w:t>ppening in the disability arena</w:t>
      </w:r>
      <w:r>
        <w:t xml:space="preserve"> and where they can go to get more information and support.</w:t>
      </w:r>
    </w:p>
    <w:p w:rsidR="0022409B" w:rsidRDefault="0022409B">
      <w:pPr>
        <w:rPr>
          <w:rFonts w:ascii="Calibri" w:hAnsi="Calibri"/>
        </w:rPr>
      </w:pPr>
    </w:p>
    <w:p w:rsidR="006714BF" w:rsidRDefault="006714BF" w:rsidP="006714BF">
      <w:pPr>
        <w:widowControl w:val="0"/>
        <w:autoSpaceDE w:val="0"/>
        <w:autoSpaceDN w:val="0"/>
        <w:adjustRightInd w:val="0"/>
        <w:spacing w:after="0" w:line="240" w:lineRule="auto"/>
      </w:pPr>
    </w:p>
    <w:p w:rsidR="006714BF" w:rsidRPr="00847B6D" w:rsidRDefault="006714BF" w:rsidP="006714BF">
      <w:pPr>
        <w:widowControl w:val="0"/>
        <w:autoSpaceDE w:val="0"/>
        <w:autoSpaceDN w:val="0"/>
        <w:adjustRightInd w:val="0"/>
        <w:spacing w:after="0" w:line="240" w:lineRule="auto"/>
        <w:rPr>
          <w:rFonts w:cs="Times New Roman"/>
          <w:lang w:val="en-US"/>
        </w:rPr>
      </w:pPr>
      <w:r w:rsidRPr="00847B6D">
        <w:rPr>
          <w:rFonts w:cs="Arial"/>
          <w:lang w:val="en-US"/>
        </w:rPr>
        <w:t>“Inclusion matters to everyone. As a PurpleSpace / Equal</w:t>
      </w:r>
      <w:r>
        <w:rPr>
          <w:rFonts w:cs="Arial"/>
          <w:lang w:val="en-US"/>
        </w:rPr>
        <w:t xml:space="preserve"> </w:t>
      </w:r>
      <w:r w:rsidRPr="00847B6D">
        <w:rPr>
          <w:rFonts w:cs="Arial"/>
          <w:lang w:val="en-US"/>
        </w:rPr>
        <w:t>Approach bursary holder I have seen how culture can be changed from inside out. I’m very proud this guide has incorporated the Foreign and Commonwealth</w:t>
      </w:r>
      <w:r>
        <w:rPr>
          <w:rFonts w:cs="Arial"/>
          <w:lang w:val="en-US"/>
        </w:rPr>
        <w:t>’s</w:t>
      </w:r>
      <w:r w:rsidRPr="00847B6D">
        <w:rPr>
          <w:rFonts w:cs="Arial"/>
          <w:lang w:val="en-US"/>
        </w:rPr>
        <w:t xml:space="preserve"> </w:t>
      </w:r>
      <w:r>
        <w:rPr>
          <w:rFonts w:cs="Arial"/>
          <w:lang w:val="en-US"/>
        </w:rPr>
        <w:t>‘</w:t>
      </w:r>
      <w:r w:rsidRPr="00847B6D">
        <w:rPr>
          <w:rFonts w:cs="Arial"/>
          <w:lang w:val="en-US"/>
        </w:rPr>
        <w:t>In One Minute, In One Hour, In One Afternoon</w:t>
      </w:r>
      <w:r>
        <w:rPr>
          <w:rFonts w:cs="Arial"/>
          <w:lang w:val="en-US"/>
        </w:rPr>
        <w:t>’</w:t>
      </w:r>
      <w:r w:rsidRPr="00847B6D">
        <w:rPr>
          <w:rFonts w:cs="Arial"/>
          <w:lang w:val="en-US"/>
        </w:rPr>
        <w:t xml:space="preserve"> initiative and also drawn on input from other networks.</w:t>
      </w:r>
    </w:p>
    <w:p w:rsidR="006714BF" w:rsidRPr="00847B6D" w:rsidRDefault="006714BF" w:rsidP="006714BF">
      <w:pPr>
        <w:widowControl w:val="0"/>
        <w:autoSpaceDE w:val="0"/>
        <w:autoSpaceDN w:val="0"/>
        <w:adjustRightInd w:val="0"/>
        <w:spacing w:after="0" w:line="240" w:lineRule="auto"/>
        <w:rPr>
          <w:rFonts w:cs="Times New Roman"/>
          <w:lang w:val="en-US"/>
        </w:rPr>
      </w:pPr>
      <w:r w:rsidRPr="00847B6D">
        <w:rPr>
          <w:rFonts w:cs="Arial"/>
          <w:lang w:val="en-US"/>
        </w:rPr>
        <w:t> </w:t>
      </w:r>
    </w:p>
    <w:p w:rsidR="006714BF" w:rsidRPr="00847B6D" w:rsidRDefault="006714BF" w:rsidP="006714BF">
      <w:pPr>
        <w:widowControl w:val="0"/>
        <w:autoSpaceDE w:val="0"/>
        <w:autoSpaceDN w:val="0"/>
        <w:adjustRightInd w:val="0"/>
        <w:spacing w:after="0" w:line="240" w:lineRule="auto"/>
        <w:rPr>
          <w:rFonts w:cs="Times New Roman"/>
          <w:lang w:val="en-US"/>
        </w:rPr>
      </w:pPr>
      <w:r>
        <w:rPr>
          <w:rFonts w:cs="Arial"/>
          <w:lang w:val="en-US"/>
        </w:rPr>
        <w:t>Purple</w:t>
      </w:r>
      <w:r w:rsidRPr="00847B6D">
        <w:rPr>
          <w:rFonts w:cs="Arial"/>
          <w:lang w:val="en-US"/>
        </w:rPr>
        <w:t>Space has taught me how to demonstrate how organisations can continue to grow and build upon Disability Confident Leader accreditations.  The bursary has given me a great opportunity to network and share experiences with other bursary holders and cross-sector PurpleSpace members.</w:t>
      </w:r>
    </w:p>
    <w:p w:rsidR="006714BF" w:rsidRPr="00847B6D" w:rsidRDefault="006714BF" w:rsidP="006714BF">
      <w:pPr>
        <w:widowControl w:val="0"/>
        <w:autoSpaceDE w:val="0"/>
        <w:autoSpaceDN w:val="0"/>
        <w:adjustRightInd w:val="0"/>
        <w:spacing w:after="0" w:line="240" w:lineRule="auto"/>
        <w:rPr>
          <w:rFonts w:cs="Times New Roman"/>
          <w:lang w:val="en-US"/>
        </w:rPr>
      </w:pPr>
      <w:r w:rsidRPr="00847B6D">
        <w:rPr>
          <w:rFonts w:cs="Arial"/>
          <w:lang w:val="en-US"/>
        </w:rPr>
        <w:t> </w:t>
      </w:r>
    </w:p>
    <w:p w:rsidR="006714BF" w:rsidRPr="00847B6D" w:rsidRDefault="006714BF" w:rsidP="006714BF">
      <w:r w:rsidRPr="00847B6D">
        <w:rPr>
          <w:rFonts w:cs="Arial"/>
          <w:lang w:val="en-US"/>
        </w:rPr>
        <w:t>It’s not about increasing membership, it’s about creating more leaders.”</w:t>
      </w:r>
    </w:p>
    <w:p w:rsidR="006714BF" w:rsidRPr="00BA6A11" w:rsidRDefault="006714BF" w:rsidP="006714BF">
      <w:pPr>
        <w:rPr>
          <w:b/>
        </w:rPr>
      </w:pPr>
      <w:r w:rsidRPr="00847B6D">
        <w:rPr>
          <w:b/>
        </w:rPr>
        <w:t>Alex Freegard</w:t>
      </w:r>
      <w:r>
        <w:rPr>
          <w:b/>
        </w:rPr>
        <w:t>, Civil Service Disability Network and Foreign and Commonwealth Office</w:t>
      </w:r>
    </w:p>
    <w:p w:rsidR="0022409B" w:rsidRDefault="006714BF" w:rsidP="006714BF">
      <w:pPr>
        <w:rPr>
          <w:rFonts w:ascii="Calibri" w:hAnsi="Calibri"/>
        </w:rPr>
      </w:pPr>
      <w:r w:rsidRPr="00346A52">
        <w:rPr>
          <w:rFonts w:ascii="Calibri" w:hAnsi="Calibri"/>
        </w:rPr>
        <w:t xml:space="preserve"> </w:t>
      </w:r>
      <w:r w:rsidR="0022409B" w:rsidRPr="00346A52">
        <w:rPr>
          <w:rFonts w:ascii="Calibri" w:hAnsi="Calibri"/>
        </w:rPr>
        <w:t>“One of the key things about disability is that it comes in many different guises and forms. Everyone has a different lived experience. By normalising disability, it becomes a positive story about what people can do, rather than what they can’t. One of my network’s great strengths is the work we do to open everyone’s eyes to the different lived experiences of those around us an</w:t>
      </w:r>
      <w:r w:rsidR="009C2479">
        <w:rPr>
          <w:rFonts w:ascii="Calibri" w:hAnsi="Calibri"/>
        </w:rPr>
        <w:t>d to get our members to apply</w:t>
      </w:r>
      <w:r w:rsidR="0022409B" w:rsidRPr="00346A52">
        <w:rPr>
          <w:rFonts w:ascii="Calibri" w:hAnsi="Calibri"/>
        </w:rPr>
        <w:t xml:space="preserve"> those different perspectives in the everyday work they do.”</w:t>
      </w:r>
    </w:p>
    <w:p w:rsidR="0022409B" w:rsidRDefault="0022409B">
      <w:pPr>
        <w:rPr>
          <w:rFonts w:ascii="Calibri" w:hAnsi="Calibri"/>
        </w:rPr>
      </w:pPr>
      <w:r w:rsidRPr="0022409B">
        <w:rPr>
          <w:rFonts w:ascii="Calibri" w:hAnsi="Calibri"/>
          <w:b/>
        </w:rPr>
        <w:t>Alicia Ford, House of Lords Chair, Parliable</w:t>
      </w:r>
    </w:p>
    <w:p w:rsidR="0022409B" w:rsidRDefault="0022409B">
      <w:pPr>
        <w:rPr>
          <w:rFonts w:ascii="Calibri" w:hAnsi="Calibri"/>
        </w:rPr>
      </w:pPr>
      <w:r w:rsidRPr="00346A52">
        <w:rPr>
          <w:rFonts w:ascii="Calibri" w:hAnsi="Calibri"/>
        </w:rPr>
        <w:t>“I think it’s so important that we support all our people and recognise that many health conditions exist on a spectrum and vary through our lives. We want to support each other as colleagues without any divisions of who’s disabled or not – the network is about enabling all of us.”</w:t>
      </w:r>
    </w:p>
    <w:p w:rsidR="0022409B" w:rsidRPr="0022409B" w:rsidRDefault="0022409B">
      <w:pPr>
        <w:rPr>
          <w:rFonts w:ascii="Calibri" w:hAnsi="Calibri"/>
          <w:b/>
        </w:rPr>
      </w:pPr>
      <w:r w:rsidRPr="0022409B">
        <w:rPr>
          <w:rFonts w:ascii="Calibri" w:hAnsi="Calibri"/>
          <w:b/>
        </w:rPr>
        <w:t>Jenny Scott-Thompson, Accent on Enablement network lead, Accenture</w:t>
      </w:r>
    </w:p>
    <w:p w:rsidR="0022409B" w:rsidRDefault="0022409B">
      <w:pPr>
        <w:rPr>
          <w:rFonts w:ascii="Calibri" w:hAnsi="Calibri"/>
        </w:rPr>
      </w:pPr>
      <w:r w:rsidRPr="00346A52">
        <w:rPr>
          <w:rFonts w:ascii="Calibri" w:hAnsi="Calibri"/>
        </w:rPr>
        <w:t>“Previously, I’d worked with organisations that support people with disabilities and health conditions.  That work opened my eyes to the true scale of the barriers faced by disabled people – and the extent to which society-at-large doesn’t typically give enough thought to their needs or, worse, can’t look beyond their disability.  So when I joined the House of Commons and discovered that I could continue to play my part in improving our understanding, awareness and visibility of disability issues, I jumped at the chance.”</w:t>
      </w:r>
    </w:p>
    <w:p w:rsidR="0022409B" w:rsidRDefault="0022409B">
      <w:pPr>
        <w:rPr>
          <w:rFonts w:ascii="Calibri" w:hAnsi="Calibri"/>
        </w:rPr>
      </w:pPr>
      <w:r w:rsidRPr="0022409B">
        <w:rPr>
          <w:rFonts w:ascii="Calibri" w:hAnsi="Calibri"/>
          <w:b/>
        </w:rPr>
        <w:t>Sean House, House of Commons Chair, Parliable</w:t>
      </w:r>
    </w:p>
    <w:p w:rsidR="0022409B" w:rsidRDefault="0022409B">
      <w:pPr>
        <w:rPr>
          <w:rFonts w:ascii="Calibri" w:hAnsi="Calibri"/>
        </w:rPr>
      </w:pPr>
      <w:r w:rsidRPr="00346A52">
        <w:rPr>
          <w:rFonts w:ascii="Calibri" w:hAnsi="Calibri"/>
        </w:rPr>
        <w:t xml:space="preserve">“Our Mental Health Ally program </w:t>
      </w:r>
      <w:r w:rsidR="001D2BC6">
        <w:rPr>
          <w:rFonts w:ascii="Calibri" w:hAnsi="Calibri"/>
        </w:rPr>
        <w:t>encourages</w:t>
      </w:r>
      <w:r w:rsidR="00FC0973">
        <w:rPr>
          <w:rFonts w:ascii="Calibri" w:hAnsi="Calibri"/>
        </w:rPr>
        <w:t xml:space="preserve"> </w:t>
      </w:r>
      <w:r w:rsidRPr="00346A52">
        <w:rPr>
          <w:rFonts w:ascii="Calibri" w:hAnsi="Calibri"/>
        </w:rPr>
        <w:t>training participants to talk openly about their experiences and the challenges of mental health in a safe environment. It aims to educate, build awareness and prepare our people to be able to hold discussion on mental health with their colleagues in an appropriate and supportive way - guiding them to the range of resources available to them. We do not diagnose and we are not counsellors – we are a network of people that are highly visible and that care.  We are helping de</w:t>
      </w:r>
      <w:r>
        <w:rPr>
          <w:rFonts w:ascii="Calibri" w:hAnsi="Calibri"/>
        </w:rPr>
        <w:t>-</w:t>
      </w:r>
      <w:r w:rsidRPr="00346A52">
        <w:rPr>
          <w:rFonts w:ascii="Calibri" w:hAnsi="Calibri"/>
        </w:rPr>
        <w:t>stigmatise mental health by normalising the discussion and we are encouraging those that are suffering to not do so in silence but to feel confident to reach out for help when they need it. I am proud of the impact we continue to make.”</w:t>
      </w:r>
    </w:p>
    <w:p w:rsidR="00E47A4E" w:rsidRDefault="0022409B">
      <w:r w:rsidRPr="0022409B">
        <w:rPr>
          <w:rFonts w:ascii="Calibri" w:hAnsi="Calibri"/>
          <w:b/>
        </w:rPr>
        <w:t>Alex Lane, Mental Health Ally and Products Mental Health Lead, Accenture</w:t>
      </w:r>
      <w:r w:rsidRPr="0022409B">
        <w:rPr>
          <w:b/>
        </w:rPr>
        <w:t xml:space="preserve"> </w:t>
      </w:r>
    </w:p>
    <w:p w:rsidR="00323B47" w:rsidRPr="00CE6B6E" w:rsidRDefault="00323B47" w:rsidP="00323B47">
      <w:pPr>
        <w:rPr>
          <w:rFonts w:ascii="Calibri" w:hAnsi="Calibri"/>
          <w:i/>
        </w:rPr>
      </w:pPr>
      <w:r>
        <w:rPr>
          <w:rStyle w:val="Emphasis"/>
          <w:rFonts w:ascii="Calibri" w:hAnsi="Calibri"/>
          <w:i w:val="0"/>
        </w:rPr>
        <w:t>"Life is often tough for d</w:t>
      </w:r>
      <w:r w:rsidRPr="00CE6B6E">
        <w:rPr>
          <w:rStyle w:val="Emphasis"/>
          <w:rFonts w:ascii="Calibri" w:hAnsi="Calibri"/>
          <w:i w:val="0"/>
        </w:rPr>
        <w:t>isabled</w:t>
      </w:r>
      <w:r>
        <w:rPr>
          <w:rStyle w:val="Emphasis"/>
          <w:rFonts w:ascii="Calibri" w:hAnsi="Calibri"/>
          <w:i w:val="0"/>
        </w:rPr>
        <w:t xml:space="preserve"> colleagues, especially where</w:t>
      </w:r>
      <w:r w:rsidRPr="00CE6B6E">
        <w:rPr>
          <w:rStyle w:val="Emphasis"/>
          <w:rFonts w:ascii="Calibri" w:hAnsi="Calibri"/>
          <w:i w:val="0"/>
        </w:rPr>
        <w:t xml:space="preserve"> adjustments are needed to enable </w:t>
      </w:r>
      <w:r>
        <w:rPr>
          <w:rStyle w:val="Emphasis"/>
          <w:rFonts w:ascii="Calibri" w:hAnsi="Calibri"/>
          <w:i w:val="0"/>
        </w:rPr>
        <w:t xml:space="preserve">them to do their job. Disabled allies </w:t>
      </w:r>
      <w:r w:rsidRPr="00CE6B6E">
        <w:rPr>
          <w:rStyle w:val="Emphasis"/>
          <w:rFonts w:ascii="Calibri" w:hAnsi="Calibri"/>
          <w:i w:val="0"/>
        </w:rPr>
        <w:t>can assist to create an environment where diffe</w:t>
      </w:r>
      <w:r>
        <w:rPr>
          <w:rStyle w:val="Emphasis"/>
          <w:rFonts w:ascii="Calibri" w:hAnsi="Calibri"/>
          <w:i w:val="0"/>
        </w:rPr>
        <w:t>rence is no longer seen, where d</w:t>
      </w:r>
      <w:r w:rsidRPr="00CE6B6E">
        <w:rPr>
          <w:rStyle w:val="Emphasis"/>
          <w:rFonts w:ascii="Calibri" w:hAnsi="Calibri"/>
          <w:i w:val="0"/>
        </w:rPr>
        <w:t>isability is 'part of the norm'</w:t>
      </w:r>
      <w:r>
        <w:rPr>
          <w:rStyle w:val="Emphasis"/>
          <w:rFonts w:ascii="Calibri" w:hAnsi="Calibri"/>
          <w:i w:val="0"/>
        </w:rPr>
        <w:t>.”</w:t>
      </w:r>
    </w:p>
    <w:p w:rsidR="00323B47" w:rsidRPr="00CE6B6E" w:rsidRDefault="00323B47" w:rsidP="00323B47">
      <w:pPr>
        <w:ind w:left="-993" w:firstLine="993"/>
        <w:rPr>
          <w:rFonts w:ascii="Calibri" w:hAnsi="Calibri"/>
          <w:b/>
        </w:rPr>
      </w:pPr>
      <w:r w:rsidRPr="00CE6B6E">
        <w:rPr>
          <w:rFonts w:ascii="Calibri" w:hAnsi="Calibri"/>
          <w:b/>
        </w:rPr>
        <w:t xml:space="preserve">Rob Gurney, </w:t>
      </w:r>
      <w:r>
        <w:rPr>
          <w:rFonts w:ascii="Calibri" w:hAnsi="Calibri"/>
          <w:b/>
        </w:rPr>
        <w:t xml:space="preserve">Chair, Disabled </w:t>
      </w:r>
      <w:r w:rsidRPr="00CE6B6E">
        <w:rPr>
          <w:rFonts w:ascii="Calibri" w:hAnsi="Calibri"/>
          <w:b/>
        </w:rPr>
        <w:t>Police Association</w:t>
      </w:r>
    </w:p>
    <w:p w:rsidR="00CF55E7" w:rsidRDefault="00CF55E7" w:rsidP="006E05D8">
      <w:pPr>
        <w:widowControl w:val="0"/>
        <w:autoSpaceDE w:val="0"/>
        <w:autoSpaceDN w:val="0"/>
        <w:adjustRightInd w:val="0"/>
        <w:spacing w:after="0" w:line="240" w:lineRule="auto"/>
        <w:rPr>
          <w:rFonts w:ascii="Calibri" w:hAnsi="Calibri"/>
        </w:rPr>
      </w:pPr>
    </w:p>
    <w:p w:rsidR="006E05D8" w:rsidRPr="006E05D8" w:rsidRDefault="006E05D8" w:rsidP="006E05D8">
      <w:pPr>
        <w:widowControl w:val="0"/>
        <w:autoSpaceDE w:val="0"/>
        <w:autoSpaceDN w:val="0"/>
        <w:adjustRightInd w:val="0"/>
        <w:spacing w:after="0" w:line="240" w:lineRule="auto"/>
        <w:rPr>
          <w:rFonts w:ascii="Calibri" w:hAnsi="Calibri" w:cs="Times New Roman"/>
          <w:lang w:val="en-US"/>
        </w:rPr>
      </w:pPr>
      <w:r>
        <w:rPr>
          <w:rFonts w:ascii="Calibri" w:hAnsi="Calibri" w:cs="Calibri"/>
          <w:lang w:val="en-US"/>
        </w:rPr>
        <w:t>“</w:t>
      </w:r>
      <w:r w:rsidRPr="006E05D8">
        <w:rPr>
          <w:rFonts w:ascii="Calibri" w:hAnsi="Calibri" w:cs="Calibri"/>
          <w:lang w:val="en-US"/>
        </w:rPr>
        <w:t>I think we can all attest to the power of allies of all kinds, and how appreciative we can be of them, in our day-to-day and our working lives. Being an ally to our network for people with disabilities, SEED, is really important to me personally as well as for Fujitsu for a number of reasons.</w:t>
      </w:r>
    </w:p>
    <w:p w:rsidR="006E05D8" w:rsidRPr="006E05D8" w:rsidRDefault="006E05D8" w:rsidP="006E05D8">
      <w:pPr>
        <w:widowControl w:val="0"/>
        <w:autoSpaceDE w:val="0"/>
        <w:autoSpaceDN w:val="0"/>
        <w:adjustRightInd w:val="0"/>
        <w:spacing w:after="0" w:line="240" w:lineRule="auto"/>
        <w:ind w:left="960"/>
        <w:rPr>
          <w:rFonts w:ascii="Calibri" w:hAnsi="Calibri" w:cs="Times New Roman"/>
          <w:lang w:val="en-US"/>
        </w:rPr>
      </w:pPr>
      <w:r w:rsidRPr="006E05D8">
        <w:rPr>
          <w:rFonts w:ascii="Calibri" w:hAnsi="Calibri" w:cs="Calibri"/>
          <w:lang w:val="en-US"/>
        </w:rPr>
        <w:t> </w:t>
      </w:r>
    </w:p>
    <w:p w:rsidR="006E05D8" w:rsidRPr="006E05D8" w:rsidRDefault="006E05D8" w:rsidP="006E05D8">
      <w:pPr>
        <w:widowControl w:val="0"/>
        <w:autoSpaceDE w:val="0"/>
        <w:autoSpaceDN w:val="0"/>
        <w:adjustRightInd w:val="0"/>
        <w:spacing w:after="0" w:line="240" w:lineRule="auto"/>
        <w:rPr>
          <w:rFonts w:ascii="Calibri" w:hAnsi="Calibri" w:cs="Times New Roman"/>
          <w:lang w:val="en-US"/>
        </w:rPr>
      </w:pPr>
      <w:r w:rsidRPr="006E05D8">
        <w:rPr>
          <w:rFonts w:ascii="Calibri" w:hAnsi="Calibri" w:cs="Calibri"/>
          <w:lang w:val="en-US"/>
        </w:rPr>
        <w:t>The discussions that we have cover all aspects of what it means to be at work and how that blends with our lives outside of work</w:t>
      </w:r>
      <w:r w:rsidR="00840537">
        <w:rPr>
          <w:rFonts w:ascii="Calibri" w:hAnsi="Calibri" w:cs="Calibri"/>
          <w:lang w:val="en-US"/>
        </w:rPr>
        <w:t xml:space="preserve"> and</w:t>
      </w:r>
      <w:r w:rsidRPr="006E05D8">
        <w:rPr>
          <w:rFonts w:ascii="Calibri" w:hAnsi="Calibri" w:cs="Calibri"/>
          <w:lang w:val="en-US"/>
        </w:rPr>
        <w:t xml:space="preserve"> extend</w:t>
      </w:r>
      <w:r w:rsidR="001D2BC6">
        <w:rPr>
          <w:rFonts w:ascii="Calibri" w:hAnsi="Calibri" w:cs="Calibri"/>
          <w:lang w:val="en-US"/>
        </w:rPr>
        <w:t xml:space="preserve"> far beyond just “disability”: </w:t>
      </w:r>
      <w:r w:rsidRPr="006E05D8">
        <w:rPr>
          <w:rFonts w:ascii="Calibri" w:hAnsi="Calibri" w:cs="Calibri"/>
          <w:lang w:val="en-US"/>
        </w:rPr>
        <w:t>it’s about how we enable everyone to be their best when at work. For some people that may mean adaptations are necessary. For many people adaptations per se aren’t needed, it’s much more about understanding and then leading and managing with flexibility.</w:t>
      </w:r>
    </w:p>
    <w:p w:rsidR="00840537" w:rsidRDefault="006E05D8" w:rsidP="00840537">
      <w:pPr>
        <w:widowControl w:val="0"/>
        <w:autoSpaceDE w:val="0"/>
        <w:autoSpaceDN w:val="0"/>
        <w:adjustRightInd w:val="0"/>
        <w:spacing w:after="0" w:line="240" w:lineRule="auto"/>
        <w:ind w:left="960"/>
        <w:rPr>
          <w:rFonts w:ascii="Calibri" w:hAnsi="Calibri" w:cs="Calibri"/>
          <w:lang w:val="en-US"/>
        </w:rPr>
      </w:pPr>
      <w:r w:rsidRPr="006E05D8">
        <w:rPr>
          <w:rFonts w:ascii="Calibri" w:hAnsi="Calibri" w:cs="Calibri"/>
          <w:lang w:val="en-US"/>
        </w:rPr>
        <w:t> </w:t>
      </w:r>
    </w:p>
    <w:p w:rsidR="006E05D8" w:rsidRPr="006E05D8" w:rsidRDefault="006E05D8" w:rsidP="00840537">
      <w:pPr>
        <w:widowControl w:val="0"/>
        <w:autoSpaceDE w:val="0"/>
        <w:autoSpaceDN w:val="0"/>
        <w:adjustRightInd w:val="0"/>
        <w:spacing w:after="0" w:line="240" w:lineRule="auto"/>
        <w:rPr>
          <w:rFonts w:ascii="Calibri" w:hAnsi="Calibri" w:cs="Times New Roman"/>
          <w:lang w:val="en-US"/>
        </w:rPr>
      </w:pPr>
      <w:r w:rsidRPr="006E05D8">
        <w:rPr>
          <w:rFonts w:ascii="Calibri" w:hAnsi="Calibri" w:cs="Calibri"/>
          <w:lang w:val="en-US"/>
        </w:rPr>
        <w:t>It’s about wh</w:t>
      </w:r>
      <w:r w:rsidR="00840537">
        <w:rPr>
          <w:rFonts w:ascii="Calibri" w:hAnsi="Calibri" w:cs="Calibri"/>
          <w:lang w:val="en-US"/>
        </w:rPr>
        <w:t xml:space="preserve">at it means to be a carer and it’s </w:t>
      </w:r>
      <w:r w:rsidRPr="006E05D8">
        <w:rPr>
          <w:rFonts w:ascii="Calibri" w:hAnsi="Calibri" w:cs="Calibri"/>
          <w:lang w:val="en-US"/>
        </w:rPr>
        <w:t>about recognising that some people may experience temporary or short-term periods of “disability” due to acci</w:t>
      </w:r>
      <w:r w:rsidR="00840537">
        <w:rPr>
          <w:rFonts w:ascii="Calibri" w:hAnsi="Calibri" w:cs="Calibri"/>
          <w:lang w:val="en-US"/>
        </w:rPr>
        <w:t xml:space="preserve">dent or ill-health. This topic </w:t>
      </w:r>
      <w:r w:rsidRPr="006E05D8">
        <w:rPr>
          <w:rFonts w:ascii="Calibri" w:hAnsi="Calibri" w:cs="Calibri"/>
          <w:lang w:val="en-US"/>
        </w:rPr>
        <w:t xml:space="preserve">affects many of us who would not otherwise consider ourselves a </w:t>
      </w:r>
      <w:r w:rsidR="00840537">
        <w:rPr>
          <w:rFonts w:ascii="Calibri" w:hAnsi="Calibri" w:cs="Calibri"/>
          <w:lang w:val="en-US"/>
        </w:rPr>
        <w:t>direct stakeholder</w:t>
      </w:r>
      <w:r w:rsidRPr="006E05D8">
        <w:rPr>
          <w:rFonts w:ascii="Calibri" w:hAnsi="Calibri" w:cs="Calibri"/>
          <w:lang w:val="en-US"/>
        </w:rPr>
        <w:t xml:space="preserve">. </w:t>
      </w:r>
    </w:p>
    <w:p w:rsidR="006E05D8" w:rsidRPr="006E05D8" w:rsidRDefault="006E05D8" w:rsidP="006E05D8">
      <w:pPr>
        <w:widowControl w:val="0"/>
        <w:autoSpaceDE w:val="0"/>
        <w:autoSpaceDN w:val="0"/>
        <w:adjustRightInd w:val="0"/>
        <w:spacing w:after="0" w:line="240" w:lineRule="auto"/>
        <w:ind w:left="960"/>
        <w:rPr>
          <w:rFonts w:ascii="Calibri" w:hAnsi="Calibri" w:cs="Times New Roman"/>
          <w:lang w:val="en-US"/>
        </w:rPr>
      </w:pPr>
      <w:r w:rsidRPr="006E05D8">
        <w:rPr>
          <w:rFonts w:ascii="Calibri" w:hAnsi="Calibri" w:cs="Calibri"/>
          <w:lang w:val="en-US"/>
        </w:rPr>
        <w:t> </w:t>
      </w:r>
    </w:p>
    <w:p w:rsidR="006E05D8" w:rsidRDefault="006E05D8" w:rsidP="006E05D8">
      <w:pPr>
        <w:rPr>
          <w:rFonts w:ascii="Calibri" w:hAnsi="Calibri" w:cs="Calibri"/>
          <w:lang w:val="en-US"/>
        </w:rPr>
      </w:pPr>
      <w:r w:rsidRPr="006E05D8">
        <w:rPr>
          <w:rFonts w:ascii="Calibri" w:hAnsi="Calibri" w:cs="Calibri"/>
          <w:lang w:val="en-US"/>
        </w:rPr>
        <w:t>As an ally my involvement allows me to bette</w:t>
      </w:r>
      <w:r w:rsidR="001E0DC0">
        <w:rPr>
          <w:rFonts w:ascii="Calibri" w:hAnsi="Calibri" w:cs="Calibri"/>
          <w:lang w:val="en-US"/>
        </w:rPr>
        <w:t>r understand what my role</w:t>
      </w:r>
      <w:r w:rsidRPr="006E05D8">
        <w:rPr>
          <w:rFonts w:ascii="Calibri" w:hAnsi="Calibri" w:cs="Calibri"/>
          <w:lang w:val="en-US"/>
        </w:rPr>
        <w:t xml:space="preserve"> </w:t>
      </w:r>
      <w:r w:rsidR="001D2BC6">
        <w:rPr>
          <w:rFonts w:ascii="Calibri" w:hAnsi="Calibri" w:cs="Calibri"/>
          <w:lang w:val="en-US"/>
        </w:rPr>
        <w:t xml:space="preserve">is </w:t>
      </w:r>
      <w:r w:rsidRPr="006E05D8">
        <w:rPr>
          <w:rFonts w:ascii="Calibri" w:hAnsi="Calibri" w:cs="Calibri"/>
          <w:lang w:val="en-US"/>
        </w:rPr>
        <w:t>in celebrating what’s good, and enabling change where it’s needed</w:t>
      </w:r>
      <w:r w:rsidR="001E0DC0">
        <w:rPr>
          <w:rFonts w:ascii="Calibri" w:hAnsi="Calibri" w:cs="Calibri"/>
          <w:lang w:val="en-US"/>
        </w:rPr>
        <w:t>.”</w:t>
      </w:r>
    </w:p>
    <w:p w:rsidR="00C50BDE" w:rsidRPr="007231F2" w:rsidRDefault="006E05D8" w:rsidP="001E702C">
      <w:pPr>
        <w:rPr>
          <w:b/>
        </w:rPr>
      </w:pPr>
      <w:r w:rsidRPr="001D4AEC">
        <w:rPr>
          <w:rFonts w:cs="Calibri"/>
          <w:b/>
          <w:lang w:val="en-US"/>
        </w:rPr>
        <w:t xml:space="preserve">Steven Cox, </w:t>
      </w:r>
      <w:r w:rsidR="001D4AEC" w:rsidRPr="001D4AEC">
        <w:rPr>
          <w:rFonts w:cs="Calibri"/>
          <w:b/>
          <w:color w:val="18376A"/>
          <w:lang w:val="en-US"/>
        </w:rPr>
        <w:t>VP, Diversity &amp; Inclusion Ambassador, Fujitsu EMEIA</w:t>
      </w:r>
      <w:r w:rsidRPr="001D4AEC">
        <w:rPr>
          <w:rFonts w:cs="Calibri"/>
          <w:b/>
          <w:lang w:val="en-US"/>
        </w:rPr>
        <w:t>, Fujitsu</w:t>
      </w:r>
      <w:r w:rsidR="00E25B3D" w:rsidRPr="001D4AEC">
        <w:rPr>
          <w:rFonts w:cs="Calibri"/>
          <w:b/>
          <w:lang w:val="en-US"/>
        </w:rPr>
        <w:t xml:space="preserve"> </w:t>
      </w:r>
      <w:r w:rsidR="00E00652" w:rsidRPr="001D4AEC">
        <w:rPr>
          <w:b/>
          <w:sz w:val="32"/>
          <w:szCs w:val="32"/>
        </w:rPr>
        <w:br w:type="page"/>
      </w:r>
      <w:r w:rsidR="006877D6">
        <w:rPr>
          <w:b/>
          <w:sz w:val="32"/>
          <w:szCs w:val="32"/>
        </w:rPr>
        <w:t>H</w:t>
      </w:r>
      <w:r w:rsidR="00FC0973">
        <w:rPr>
          <w:b/>
          <w:sz w:val="32"/>
          <w:szCs w:val="32"/>
        </w:rPr>
        <w:t>ow to move from ‘good’ to ‘great’</w:t>
      </w:r>
    </w:p>
    <w:p w:rsidR="00FC0973" w:rsidRDefault="00C50BDE" w:rsidP="001E702C">
      <w:r>
        <w:t>When we started this guide we kicked off with a survey to network leaders and our community of champion</w:t>
      </w:r>
      <w:r w:rsidR="001D582F">
        <w:t>s and allies</w:t>
      </w:r>
      <w:r>
        <w:t>. Throughout the project network leaders have been feedi</w:t>
      </w:r>
      <w:r w:rsidR="001D2BC6">
        <w:t>ng us with their ideas and sharing</w:t>
      </w:r>
      <w:r>
        <w:t xml:space="preserve"> their experiences</w:t>
      </w:r>
      <w:r w:rsidR="00FC0973">
        <w:t>.</w:t>
      </w:r>
    </w:p>
    <w:p w:rsidR="00C50BDE" w:rsidRDefault="007C19DC" w:rsidP="001E702C">
      <w:r>
        <w:t xml:space="preserve">At </w:t>
      </w:r>
      <w:r w:rsidR="00FC0973">
        <w:t xml:space="preserve">PurpleSpace </w:t>
      </w:r>
      <w:r>
        <w:t xml:space="preserve">we heard that </w:t>
      </w:r>
      <w:r w:rsidR="00FC0973">
        <w:t xml:space="preserve">there are plenty of ways </w:t>
      </w:r>
      <w:r w:rsidR="002570C3">
        <w:t>that you can be a ‘good champion’</w:t>
      </w:r>
      <w:r w:rsidR="007171C8">
        <w:t xml:space="preserve"> or a ‘good ally’ but to step-up </w:t>
      </w:r>
      <w:r w:rsidR="00FC0973">
        <w:t>to ‘great’ means investing a bit of yourself in the agenda. It means making time to notice and resolve the long-standing challenges</w:t>
      </w:r>
      <w:r w:rsidR="00C50BDE">
        <w:t>.</w:t>
      </w:r>
      <w:r>
        <w:t xml:space="preserve"> It means not making assumpti</w:t>
      </w:r>
      <w:r w:rsidR="007171C8">
        <w:t>ons about disability and f</w:t>
      </w:r>
      <w:r>
        <w:t>inding ways to ‘t</w:t>
      </w:r>
      <w:r w:rsidR="007171C8">
        <w:t>urn up the disability dial’ to build</w:t>
      </w:r>
      <w:r>
        <w:t xml:space="preserve"> inclusive workplaces.</w:t>
      </w:r>
    </w:p>
    <w:p w:rsidR="007C19DC" w:rsidRDefault="007171C8" w:rsidP="001E702C">
      <w:r>
        <w:t xml:space="preserve">These </w:t>
      </w:r>
      <w:r w:rsidR="007C19DC">
        <w:t>top tips are designed to help Senior Champions/Executive Sponsors and Allies to move from ‘good’ to ‘great’.</w:t>
      </w:r>
    </w:p>
    <w:p w:rsidR="001E702C" w:rsidRPr="006877D6" w:rsidRDefault="00C50BDE" w:rsidP="001E702C">
      <w:pPr>
        <w:rPr>
          <w:b/>
          <w:sz w:val="28"/>
          <w:szCs w:val="28"/>
        </w:rPr>
      </w:pPr>
      <w:r w:rsidRPr="006877D6">
        <w:rPr>
          <w:b/>
          <w:sz w:val="28"/>
          <w:szCs w:val="28"/>
        </w:rPr>
        <w:t>F</w:t>
      </w:r>
      <w:r w:rsidR="001E702C" w:rsidRPr="006877D6">
        <w:rPr>
          <w:b/>
          <w:sz w:val="28"/>
          <w:szCs w:val="28"/>
        </w:rPr>
        <w:t xml:space="preserve">or </w:t>
      </w:r>
      <w:r w:rsidR="00AF613A" w:rsidRPr="006877D6">
        <w:rPr>
          <w:b/>
          <w:sz w:val="28"/>
          <w:szCs w:val="28"/>
        </w:rPr>
        <w:t xml:space="preserve">Senior </w:t>
      </w:r>
      <w:r w:rsidR="001E702C" w:rsidRPr="006877D6">
        <w:rPr>
          <w:b/>
          <w:sz w:val="28"/>
          <w:szCs w:val="28"/>
        </w:rPr>
        <w:t>Champions</w:t>
      </w:r>
      <w:r w:rsidR="00AF613A" w:rsidRPr="006877D6">
        <w:rPr>
          <w:b/>
          <w:sz w:val="28"/>
          <w:szCs w:val="28"/>
        </w:rPr>
        <w:t xml:space="preserve"> &amp; Executive </w:t>
      </w:r>
      <w:r w:rsidR="006877D6">
        <w:rPr>
          <w:b/>
          <w:sz w:val="28"/>
          <w:szCs w:val="28"/>
        </w:rPr>
        <w:t xml:space="preserve">and/or Network </w:t>
      </w:r>
      <w:r w:rsidR="00AF613A" w:rsidRPr="006877D6">
        <w:rPr>
          <w:b/>
          <w:sz w:val="28"/>
          <w:szCs w:val="28"/>
        </w:rPr>
        <w:t>Sponsors</w:t>
      </w:r>
    </w:p>
    <w:p w:rsidR="001E702C" w:rsidRDefault="001E702C" w:rsidP="001E702C">
      <w:pPr>
        <w:pStyle w:val="ListParagraph"/>
        <w:numPr>
          <w:ilvl w:val="0"/>
          <w:numId w:val="2"/>
        </w:numPr>
      </w:pPr>
      <w:r w:rsidRPr="00C25CC5">
        <w:rPr>
          <w:b/>
        </w:rPr>
        <w:t>Be informed</w:t>
      </w:r>
      <w:r w:rsidR="007171C8">
        <w:t xml:space="preserve"> – you </w:t>
      </w:r>
      <w:r>
        <w:t xml:space="preserve">cannot know everything, so </w:t>
      </w:r>
      <w:r w:rsidR="00C50BDE">
        <w:t>make it your business to understand</w:t>
      </w:r>
      <w:r>
        <w:t xml:space="preserve"> the lived experience </w:t>
      </w:r>
      <w:r w:rsidR="00C50BDE">
        <w:t xml:space="preserve">of your disabled colleagues </w:t>
      </w:r>
      <w:r>
        <w:t xml:space="preserve">and understand the connection between that experience and the </w:t>
      </w:r>
      <w:r w:rsidR="00C44D6F">
        <w:t>success of the business</w:t>
      </w:r>
    </w:p>
    <w:p w:rsidR="00014E54" w:rsidRDefault="00014E54" w:rsidP="00014E54">
      <w:pPr>
        <w:pStyle w:val="ListParagraph"/>
        <w:numPr>
          <w:ilvl w:val="0"/>
          <w:numId w:val="2"/>
        </w:numPr>
      </w:pPr>
      <w:r>
        <w:rPr>
          <w:b/>
        </w:rPr>
        <w:t>Be systematic</w:t>
      </w:r>
      <w:r>
        <w:t xml:space="preserve"> – be pr</w:t>
      </w:r>
      <w:r w:rsidR="009C2479">
        <w:t xml:space="preserve">epared to lead systematic change around </w:t>
      </w:r>
      <w:r>
        <w:t>Improvement of the organisation’s disability performance in every area of the business from recruitment to ICT</w:t>
      </w:r>
    </w:p>
    <w:p w:rsidR="001E702C" w:rsidRDefault="001E702C" w:rsidP="001E702C">
      <w:pPr>
        <w:pStyle w:val="ListParagraph"/>
        <w:numPr>
          <w:ilvl w:val="0"/>
          <w:numId w:val="2"/>
        </w:numPr>
      </w:pPr>
      <w:r w:rsidRPr="00C25CC5">
        <w:rPr>
          <w:b/>
        </w:rPr>
        <w:t>Shine the light</w:t>
      </w:r>
      <w:r w:rsidR="00C44D6F">
        <w:t xml:space="preserve"> – offer thought leadership </w:t>
      </w:r>
      <w:r w:rsidR="00C50BDE">
        <w:t xml:space="preserve">and </w:t>
      </w:r>
      <w:r w:rsidR="007171C8">
        <w:t xml:space="preserve">supportive </w:t>
      </w:r>
      <w:r w:rsidR="00C50BDE">
        <w:t xml:space="preserve">challenge </w:t>
      </w:r>
      <w:r w:rsidR="007171C8">
        <w:t xml:space="preserve">to </w:t>
      </w:r>
      <w:r w:rsidR="00C44D6F">
        <w:t xml:space="preserve">network leaders and make it known that you expect the </w:t>
      </w:r>
      <w:r w:rsidR="002A063D">
        <w:t>n</w:t>
      </w:r>
      <w:r>
        <w:t>etwork</w:t>
      </w:r>
      <w:r w:rsidR="002A063D">
        <w:t>/resource g</w:t>
      </w:r>
      <w:r w:rsidR="00C50BDE">
        <w:t>roup</w:t>
      </w:r>
      <w:r w:rsidR="002A063D">
        <w:t xml:space="preserve"> to perform well. Help them</w:t>
      </w:r>
      <w:r w:rsidR="00C44D6F">
        <w:t xml:space="preserve"> to develop a </w:t>
      </w:r>
      <w:r>
        <w:t>strat</w:t>
      </w:r>
      <w:r w:rsidR="00C44D6F">
        <w:t>egy that supports the organisati</w:t>
      </w:r>
      <w:r w:rsidR="002A063D">
        <w:t xml:space="preserve">on in it’s </w:t>
      </w:r>
      <w:r>
        <w:t>goals</w:t>
      </w:r>
      <w:r w:rsidR="007C19DC">
        <w:t>. Disability networks/resource groups are still ‘behind the curve’ in some organisations</w:t>
      </w:r>
      <w:r w:rsidR="002A063D">
        <w:t xml:space="preserve"> – under-funded and under-supported</w:t>
      </w:r>
      <w:r w:rsidR="007C19DC">
        <w:t xml:space="preserve">. What will you </w:t>
      </w:r>
      <w:r w:rsidR="002A063D">
        <w:t xml:space="preserve">personally </w:t>
      </w:r>
      <w:r w:rsidR="007C19DC">
        <w:t>do to address that?</w:t>
      </w:r>
    </w:p>
    <w:p w:rsidR="001E702C" w:rsidRDefault="001E702C" w:rsidP="001E702C">
      <w:pPr>
        <w:pStyle w:val="ListParagraph"/>
        <w:numPr>
          <w:ilvl w:val="0"/>
          <w:numId w:val="2"/>
        </w:numPr>
      </w:pPr>
      <w:r w:rsidRPr="00C25CC5">
        <w:rPr>
          <w:b/>
        </w:rPr>
        <w:t>Knowing me</w:t>
      </w:r>
      <w:r w:rsidR="001D2BC6">
        <w:rPr>
          <w:b/>
        </w:rPr>
        <w:t>,</w:t>
      </w:r>
      <w:r w:rsidRPr="00C25CC5">
        <w:rPr>
          <w:b/>
        </w:rPr>
        <w:t xml:space="preserve"> knowing you</w:t>
      </w:r>
      <w:r>
        <w:t xml:space="preserve"> – </w:t>
      </w:r>
      <w:r w:rsidR="00C50BDE">
        <w:t>get to know the</w:t>
      </w:r>
      <w:r w:rsidR="00C44D6F">
        <w:t xml:space="preserve"> n</w:t>
      </w:r>
      <w:r>
        <w:t>etwork</w:t>
      </w:r>
      <w:r w:rsidR="00C44D6F">
        <w:t xml:space="preserve"> l</w:t>
      </w:r>
      <w:r w:rsidR="002A063D">
        <w:t xml:space="preserve">eaders, </w:t>
      </w:r>
      <w:r>
        <w:t>understand their drivers and what they are hoping to achieve, and be clear on what you can and can’t bring to the table</w:t>
      </w:r>
      <w:r w:rsidR="007C19DC">
        <w:t xml:space="preserve">. Don’t be concerned about </w:t>
      </w:r>
      <w:r w:rsidR="00B5083A">
        <w:t xml:space="preserve">using the wrong </w:t>
      </w:r>
      <w:r w:rsidR="007C19DC">
        <w:t xml:space="preserve">language or </w:t>
      </w:r>
      <w:r w:rsidR="00C44D6F">
        <w:t xml:space="preserve">that you lack subject matter </w:t>
      </w:r>
      <w:r w:rsidR="007C19DC">
        <w:t xml:space="preserve">experience when it comes to disability </w:t>
      </w:r>
      <w:r w:rsidR="00C44D6F">
        <w:t>– tell them where they can help you to help them</w:t>
      </w:r>
    </w:p>
    <w:p w:rsidR="001E702C" w:rsidRDefault="001E702C" w:rsidP="001E702C">
      <w:pPr>
        <w:pStyle w:val="ListParagraph"/>
        <w:numPr>
          <w:ilvl w:val="0"/>
          <w:numId w:val="2"/>
        </w:numPr>
      </w:pPr>
      <w:r w:rsidRPr="00C25CC5">
        <w:rPr>
          <w:b/>
        </w:rPr>
        <w:t>Be a role model</w:t>
      </w:r>
      <w:r>
        <w:t xml:space="preserve"> – sh</w:t>
      </w:r>
      <w:r w:rsidR="001D2BC6">
        <w:t>are your story and experience. The power of a</w:t>
      </w:r>
      <w:r>
        <w:t xml:space="preserve"> personal story</w:t>
      </w:r>
      <w:r w:rsidR="001D2BC6">
        <w:t>,</w:t>
      </w:r>
      <w:r>
        <w:t xml:space="preserve"> particularly when off</w:t>
      </w:r>
      <w:r w:rsidR="0066479A">
        <w:t xml:space="preserve">ered by a senior champion is </w:t>
      </w:r>
      <w:r>
        <w:t>extrem</w:t>
      </w:r>
      <w:r w:rsidR="001D2BC6">
        <w:t xml:space="preserve">ely </w:t>
      </w:r>
      <w:r w:rsidR="0066479A">
        <w:t>powerful and a key tool</w:t>
      </w:r>
      <w:r w:rsidR="001D2BC6">
        <w:t xml:space="preserve"> </w:t>
      </w:r>
      <w:r>
        <w:t>for bringing about positive change</w:t>
      </w:r>
      <w:r w:rsidR="00C50BDE">
        <w:t xml:space="preserve"> – it may not be a </w:t>
      </w:r>
      <w:r w:rsidR="00432B98">
        <w:t xml:space="preserve">personal </w:t>
      </w:r>
      <w:r w:rsidR="00C50BDE">
        <w:t>story about disability</w:t>
      </w:r>
      <w:r w:rsidR="0066479A">
        <w:t>,</w:t>
      </w:r>
      <w:r w:rsidR="00C50BDE">
        <w:t xml:space="preserve"> but be real and be you</w:t>
      </w:r>
    </w:p>
    <w:p w:rsidR="001E702C" w:rsidRDefault="00B5083A" w:rsidP="001E702C">
      <w:pPr>
        <w:pStyle w:val="ListParagraph"/>
        <w:numPr>
          <w:ilvl w:val="0"/>
          <w:numId w:val="2"/>
        </w:numPr>
      </w:pPr>
      <w:r>
        <w:rPr>
          <w:b/>
        </w:rPr>
        <w:t>Let the organisation</w:t>
      </w:r>
      <w:r w:rsidR="001E702C">
        <w:rPr>
          <w:b/>
        </w:rPr>
        <w:t xml:space="preserve"> see you </w:t>
      </w:r>
      <w:r w:rsidR="00C44D6F">
        <w:t>– up front and centre. Providing r</w:t>
      </w:r>
      <w:r w:rsidR="001E702C">
        <w:t>eassurance that the business is truly committed to building an inc</w:t>
      </w:r>
      <w:r w:rsidR="0066479A">
        <w:t xml:space="preserve">lusive environment where </w:t>
      </w:r>
      <w:r w:rsidR="001E702C">
        <w:t xml:space="preserve">all </w:t>
      </w:r>
      <w:r w:rsidR="0066479A">
        <w:t xml:space="preserve">can </w:t>
      </w:r>
      <w:r w:rsidR="001E702C">
        <w:t>flourish and succeed</w:t>
      </w:r>
      <w:r w:rsidR="00C44D6F">
        <w:t xml:space="preserve"> is vital. W</w:t>
      </w:r>
      <w:r>
        <w:t>hy not write a regular blog about your role and post internally (or externally via the PurpleSpace website)</w:t>
      </w:r>
      <w:r w:rsidR="00C44D6F">
        <w:t>?</w:t>
      </w:r>
      <w:r w:rsidR="0066479A">
        <w:t xml:space="preserve"> But if you invite comment always reply, even if the question is challenging</w:t>
      </w:r>
    </w:p>
    <w:p w:rsidR="001E702C" w:rsidRDefault="001E702C" w:rsidP="001E702C">
      <w:pPr>
        <w:pStyle w:val="ListParagraph"/>
        <w:numPr>
          <w:ilvl w:val="0"/>
          <w:numId w:val="2"/>
        </w:numPr>
      </w:pPr>
      <w:r w:rsidRPr="00C25CC5">
        <w:rPr>
          <w:b/>
        </w:rPr>
        <w:t>Create connection</w:t>
      </w:r>
      <w:r w:rsidR="00B5083A">
        <w:rPr>
          <w:b/>
        </w:rPr>
        <w:t>s</w:t>
      </w:r>
      <w:r>
        <w:t xml:space="preserve"> – both internally </w:t>
      </w:r>
      <w:r w:rsidR="00B5083A">
        <w:t>and externally. Find out where the greatest problems lie in the business and then strike up a conversation with your peer functional lead</w:t>
      </w:r>
    </w:p>
    <w:p w:rsidR="001E702C" w:rsidRDefault="001E702C" w:rsidP="00014E54">
      <w:pPr>
        <w:pStyle w:val="ListParagraph"/>
        <w:numPr>
          <w:ilvl w:val="0"/>
          <w:numId w:val="2"/>
        </w:numPr>
      </w:pPr>
      <w:r w:rsidRPr="00C25CC5">
        <w:rPr>
          <w:b/>
        </w:rPr>
        <w:t>Bang the drum</w:t>
      </w:r>
      <w:r>
        <w:t xml:space="preserve"> – at every opportunity look to influence and secure suppor</w:t>
      </w:r>
      <w:r w:rsidR="001D582F">
        <w:t>t across the organisation. L</w:t>
      </w:r>
      <w:r>
        <w:t xml:space="preserve">ook to influence those that are resistant </w:t>
      </w:r>
      <w:r w:rsidR="001D582F">
        <w:t xml:space="preserve">to change </w:t>
      </w:r>
      <w:r w:rsidR="00B5083A">
        <w:t>and support the removal of any blockers, be that arou</w:t>
      </w:r>
      <w:r w:rsidR="001D582F">
        <w:t xml:space="preserve">nd culture, process, resources or </w:t>
      </w:r>
      <w:r w:rsidR="00B5083A">
        <w:t>communications</w:t>
      </w:r>
    </w:p>
    <w:p w:rsidR="001E702C" w:rsidRDefault="001E702C" w:rsidP="001E702C">
      <w:pPr>
        <w:pStyle w:val="ListParagraph"/>
        <w:numPr>
          <w:ilvl w:val="0"/>
          <w:numId w:val="2"/>
        </w:numPr>
      </w:pPr>
      <w:r w:rsidRPr="00C25CC5">
        <w:rPr>
          <w:b/>
        </w:rPr>
        <w:t>Remember Ghandi</w:t>
      </w:r>
      <w:r>
        <w:t xml:space="preserve"> – and the need for us all to be the change we wish to see by encouraging inc</w:t>
      </w:r>
      <w:r w:rsidR="001D2BC6">
        <w:t>lusive language and behaviour. A</w:t>
      </w:r>
      <w:r>
        <w:t>ccept nothing less throughout your interactions across the business</w:t>
      </w:r>
    </w:p>
    <w:p w:rsidR="001E702C" w:rsidRDefault="001E702C" w:rsidP="001E702C">
      <w:pPr>
        <w:pStyle w:val="ListParagraph"/>
        <w:numPr>
          <w:ilvl w:val="0"/>
          <w:numId w:val="2"/>
        </w:numPr>
      </w:pPr>
      <w:r>
        <w:rPr>
          <w:b/>
        </w:rPr>
        <w:t xml:space="preserve">Honesty is the best policy </w:t>
      </w:r>
      <w:r>
        <w:t>– provide open and honest feedback when influencing change across</w:t>
      </w:r>
      <w:r w:rsidR="001D582F">
        <w:t xml:space="preserve"> the organisation. T</w:t>
      </w:r>
      <w:r>
        <w:t>hat also include</w:t>
      </w:r>
      <w:r w:rsidR="001D582F">
        <w:t>s constructive feedback to the n</w:t>
      </w:r>
      <w:r>
        <w:t>etwork</w:t>
      </w:r>
      <w:r w:rsidR="001D2BC6">
        <w:t>,</w:t>
      </w:r>
      <w:r>
        <w:t xml:space="preserve"> always ensuring you keep coming back to </w:t>
      </w:r>
      <w:r w:rsidR="001D582F">
        <w:t>what you are looking to achieve</w:t>
      </w:r>
    </w:p>
    <w:p w:rsidR="001A3B18" w:rsidRPr="006877D6" w:rsidRDefault="00C50BDE" w:rsidP="00E24EBA">
      <w:pPr>
        <w:rPr>
          <w:b/>
          <w:sz w:val="28"/>
          <w:szCs w:val="28"/>
        </w:rPr>
      </w:pPr>
      <w:r w:rsidRPr="006877D6">
        <w:rPr>
          <w:b/>
          <w:sz w:val="28"/>
          <w:szCs w:val="28"/>
        </w:rPr>
        <w:t>F</w:t>
      </w:r>
      <w:r w:rsidR="006877D6">
        <w:rPr>
          <w:b/>
          <w:sz w:val="28"/>
          <w:szCs w:val="28"/>
        </w:rPr>
        <w:t>or A</w:t>
      </w:r>
      <w:r w:rsidR="001A3B18" w:rsidRPr="006877D6">
        <w:rPr>
          <w:b/>
          <w:sz w:val="28"/>
          <w:szCs w:val="28"/>
        </w:rPr>
        <w:t>llies</w:t>
      </w:r>
      <w:r w:rsidR="001D582F">
        <w:rPr>
          <w:b/>
          <w:sz w:val="28"/>
          <w:szCs w:val="28"/>
        </w:rPr>
        <w:t xml:space="preserve"> </w:t>
      </w:r>
    </w:p>
    <w:p w:rsidR="00AB025F" w:rsidRDefault="001A3B18" w:rsidP="001A3B18">
      <w:pPr>
        <w:pStyle w:val="ListParagraph"/>
        <w:numPr>
          <w:ilvl w:val="0"/>
          <w:numId w:val="1"/>
        </w:numPr>
      </w:pPr>
      <w:r w:rsidRPr="00D55F17">
        <w:rPr>
          <w:b/>
        </w:rPr>
        <w:t>Step up</w:t>
      </w:r>
      <w:r w:rsidR="000A41D7">
        <w:t xml:space="preserve"> – if you feel passionate about being an ally then step up, sign up and get involved. If the network in yo</w:t>
      </w:r>
      <w:r w:rsidR="001D582F">
        <w:t>ur organisation doesn’t have a formal</w:t>
      </w:r>
      <w:r w:rsidR="000A41D7">
        <w:t xml:space="preserve"> allies programme then why not</w:t>
      </w:r>
      <w:r w:rsidR="00B5083A">
        <w:t xml:space="preserve"> ask if you can help set one up?</w:t>
      </w:r>
    </w:p>
    <w:p w:rsidR="001A3B18" w:rsidRDefault="000A41D7" w:rsidP="001A3B18">
      <w:pPr>
        <w:pStyle w:val="ListParagraph"/>
        <w:numPr>
          <w:ilvl w:val="0"/>
          <w:numId w:val="1"/>
        </w:numPr>
      </w:pPr>
      <w:r w:rsidRPr="00D55F17">
        <w:rPr>
          <w:b/>
        </w:rPr>
        <w:t>Assume you know very little</w:t>
      </w:r>
      <w:r w:rsidR="00B5083A">
        <w:rPr>
          <w:b/>
        </w:rPr>
        <w:t xml:space="preserve"> </w:t>
      </w:r>
      <w:r>
        <w:t xml:space="preserve">- a key part of being an ally </w:t>
      </w:r>
      <w:r w:rsidR="00B5083A">
        <w:t xml:space="preserve">of disabled colleagues </w:t>
      </w:r>
      <w:r>
        <w:t>is learn</w:t>
      </w:r>
      <w:r w:rsidR="00B5083A">
        <w:t>ing from those who have experienced disability. Be open-</w:t>
      </w:r>
      <w:r w:rsidR="009158E1">
        <w:t xml:space="preserve">minded </w:t>
      </w:r>
      <w:r>
        <w:t>and be willing to learn.</w:t>
      </w:r>
      <w:r w:rsidR="00B5083A">
        <w:t xml:space="preserve"> Like most human experiences, if you haven’t experienced something</w:t>
      </w:r>
      <w:r w:rsidR="001D2BC6">
        <w:t>,</w:t>
      </w:r>
      <w:r w:rsidR="001D582F">
        <w:t xml:space="preserve"> you are starting from scratch</w:t>
      </w:r>
    </w:p>
    <w:p w:rsidR="000A41D7" w:rsidRDefault="000A41D7" w:rsidP="001A3B18">
      <w:pPr>
        <w:pStyle w:val="ListParagraph"/>
        <w:numPr>
          <w:ilvl w:val="0"/>
          <w:numId w:val="1"/>
        </w:numPr>
      </w:pPr>
      <w:r w:rsidRPr="00D55F17">
        <w:rPr>
          <w:b/>
        </w:rPr>
        <w:t>Keep learning</w:t>
      </w:r>
      <w:r w:rsidR="00B5083A">
        <w:t xml:space="preserve"> – o</w:t>
      </w:r>
      <w:r>
        <w:t xml:space="preserve">nce you’ve started learning </w:t>
      </w:r>
      <w:r w:rsidR="00B5083A">
        <w:t xml:space="preserve">about disability and what your organisation is doing, and wants to do more of, </w:t>
      </w:r>
      <w:r w:rsidR="001D582F">
        <w:t>don’t stop your</w:t>
      </w:r>
      <w:r w:rsidR="002570C3">
        <w:t xml:space="preserve"> personal learning </w:t>
      </w:r>
    </w:p>
    <w:p w:rsidR="000A41D7" w:rsidRDefault="000A41D7" w:rsidP="001A3B18">
      <w:pPr>
        <w:pStyle w:val="ListParagraph"/>
        <w:numPr>
          <w:ilvl w:val="0"/>
          <w:numId w:val="1"/>
        </w:numPr>
      </w:pPr>
      <w:r w:rsidRPr="00D55F17">
        <w:rPr>
          <w:b/>
        </w:rPr>
        <w:t>Don’t be a bystander</w:t>
      </w:r>
      <w:r>
        <w:t xml:space="preserve"> – don’t let inappropriate behaviour go unchallenged.</w:t>
      </w:r>
      <w:r w:rsidR="00BB597A">
        <w:t xml:space="preserve"> Many people with disabilities m</w:t>
      </w:r>
      <w:r>
        <w:t>ay not feel able or comfortable to do so.</w:t>
      </w:r>
      <w:r w:rsidR="00BB597A">
        <w:t xml:space="preserve"> It is so much easier to advocate for others </w:t>
      </w:r>
      <w:r w:rsidR="003679CC">
        <w:t>than it is yourself</w:t>
      </w:r>
    </w:p>
    <w:p w:rsidR="000A41D7" w:rsidRDefault="000A41D7" w:rsidP="001A3B18">
      <w:pPr>
        <w:pStyle w:val="ListParagraph"/>
        <w:numPr>
          <w:ilvl w:val="0"/>
          <w:numId w:val="1"/>
        </w:numPr>
      </w:pPr>
      <w:r w:rsidRPr="00D55F17">
        <w:rPr>
          <w:b/>
        </w:rPr>
        <w:t>Be supportive</w:t>
      </w:r>
      <w:r w:rsidR="00D55F17">
        <w:rPr>
          <w:b/>
        </w:rPr>
        <w:t xml:space="preserve"> </w:t>
      </w:r>
      <w:r>
        <w:t>- if you know that you’ve got people in your team that have a disability</w:t>
      </w:r>
      <w:r w:rsidR="001D2BC6">
        <w:t>,</w:t>
      </w:r>
      <w:r>
        <w:t xml:space="preserve"> ask </w:t>
      </w:r>
      <w:r w:rsidR="00BB597A">
        <w:t xml:space="preserve">them privately </w:t>
      </w:r>
      <w:r>
        <w:t xml:space="preserve">if you can do things differently that might support them better. Be </w:t>
      </w:r>
      <w:r w:rsidR="009C2479">
        <w:t xml:space="preserve">aware of </w:t>
      </w:r>
      <w:r>
        <w:t>support that’s availa</w:t>
      </w:r>
      <w:r w:rsidR="00432B98">
        <w:t xml:space="preserve">ble </w:t>
      </w:r>
      <w:r>
        <w:t>in</w:t>
      </w:r>
      <w:r w:rsidR="001D2BC6">
        <w:t xml:space="preserve"> your workplace so you can sign</w:t>
      </w:r>
      <w:r>
        <w:t>p</w:t>
      </w:r>
      <w:r w:rsidR="001D582F">
        <w:t xml:space="preserve">ost </w:t>
      </w:r>
      <w:r w:rsidR="0066479A">
        <w:t xml:space="preserve">it to </w:t>
      </w:r>
      <w:r w:rsidR="009C2479">
        <w:t>people who may not know about it</w:t>
      </w:r>
    </w:p>
    <w:p w:rsidR="000A41D7" w:rsidRDefault="009158E1" w:rsidP="001D2BC6">
      <w:pPr>
        <w:pStyle w:val="ListParagraph"/>
        <w:numPr>
          <w:ilvl w:val="0"/>
          <w:numId w:val="1"/>
        </w:numPr>
      </w:pPr>
      <w:r>
        <w:rPr>
          <w:b/>
        </w:rPr>
        <w:t>Be aware of</w:t>
      </w:r>
      <w:r w:rsidR="000A41D7" w:rsidRPr="00D55F17">
        <w:rPr>
          <w:b/>
        </w:rPr>
        <w:t xml:space="preserve"> boundaries</w:t>
      </w:r>
      <w:r>
        <w:t xml:space="preserve"> – f</w:t>
      </w:r>
      <w:r w:rsidR="000A41D7">
        <w:t xml:space="preserve">or example, </w:t>
      </w:r>
      <w:r>
        <w:t>it is best to ask, rather than assume</w:t>
      </w:r>
      <w:r w:rsidR="000A41D7">
        <w:t xml:space="preserve"> that</w:t>
      </w:r>
      <w:r>
        <w:t xml:space="preserve"> someone needs help, but try </w:t>
      </w:r>
      <w:r w:rsidR="000A41D7">
        <w:t>not to ask personal quest</w:t>
      </w:r>
      <w:r w:rsidR="001D582F">
        <w:t>ions about someone’s disability</w:t>
      </w:r>
    </w:p>
    <w:p w:rsidR="000A41D7" w:rsidRDefault="000A41D7" w:rsidP="001A3B18">
      <w:pPr>
        <w:pStyle w:val="ListParagraph"/>
        <w:numPr>
          <w:ilvl w:val="0"/>
          <w:numId w:val="1"/>
        </w:numPr>
      </w:pPr>
      <w:r w:rsidRPr="00D55F17">
        <w:rPr>
          <w:b/>
        </w:rPr>
        <w:t>Be visible</w:t>
      </w:r>
      <w:r>
        <w:t xml:space="preserve"> – tell people you’re an ally, make clear statements about the importance of equality</w:t>
      </w:r>
      <w:r w:rsidR="001D582F">
        <w:t xml:space="preserve"> to you and to the organisation – buy a purple lanyard and create your own a tag “I’m a purple ally” </w:t>
      </w:r>
    </w:p>
    <w:p w:rsidR="000A41D7" w:rsidRDefault="000A41D7" w:rsidP="001A3B18">
      <w:pPr>
        <w:pStyle w:val="ListParagraph"/>
        <w:numPr>
          <w:ilvl w:val="0"/>
          <w:numId w:val="1"/>
        </w:numPr>
      </w:pPr>
      <w:r w:rsidRPr="00D55F17">
        <w:rPr>
          <w:b/>
        </w:rPr>
        <w:t>Get involved</w:t>
      </w:r>
      <w:r w:rsidR="00D55F17">
        <w:rPr>
          <w:b/>
        </w:rPr>
        <w:t xml:space="preserve"> </w:t>
      </w:r>
      <w:r>
        <w:t>- make sure you show up to events that networks</w:t>
      </w:r>
      <w:r w:rsidR="001D582F">
        <w:t xml:space="preserve"> </w:t>
      </w:r>
      <w:r>
        <w:t xml:space="preserve">put on, sign up to newsletters and get involved in the agenda more broadly e.g. reverse mentoring, mentoring, </w:t>
      </w:r>
      <w:r w:rsidR="0066479A">
        <w:t xml:space="preserve">coaching, </w:t>
      </w:r>
      <w:r>
        <w:t>h</w:t>
      </w:r>
      <w:r w:rsidR="0066479A">
        <w:t>elping with running the network</w:t>
      </w:r>
    </w:p>
    <w:p w:rsidR="006C5DE9" w:rsidRDefault="000A41D7" w:rsidP="006C5DE9">
      <w:pPr>
        <w:pStyle w:val="ListParagraph"/>
        <w:numPr>
          <w:ilvl w:val="0"/>
          <w:numId w:val="1"/>
        </w:numPr>
      </w:pPr>
      <w:r w:rsidRPr="00D55F17">
        <w:rPr>
          <w:b/>
        </w:rPr>
        <w:t>Be yourself</w:t>
      </w:r>
      <w:r w:rsidR="00D55F17">
        <w:rPr>
          <w:b/>
        </w:rPr>
        <w:t xml:space="preserve"> </w:t>
      </w:r>
      <w:r>
        <w:t>- being genuine is really important. If you’re not being genuine</w:t>
      </w:r>
      <w:r w:rsidR="001D2BC6">
        <w:t>,</w:t>
      </w:r>
      <w:r>
        <w:t xml:space="preserve"> you will get found out. </w:t>
      </w:r>
      <w:r w:rsidR="00375A7C">
        <w:t xml:space="preserve">Use your own values to guide you and ensure that you’re </w:t>
      </w:r>
      <w:r w:rsidR="002F55C1">
        <w:t>doing what feels natural to you</w:t>
      </w:r>
    </w:p>
    <w:p w:rsidR="001D2BC6" w:rsidRDefault="001D2BC6" w:rsidP="001D2BC6">
      <w:pPr>
        <w:pStyle w:val="ListParagraph"/>
        <w:numPr>
          <w:ilvl w:val="0"/>
          <w:numId w:val="1"/>
        </w:numPr>
      </w:pPr>
      <w:r w:rsidRPr="00D55F17">
        <w:rPr>
          <w:b/>
        </w:rPr>
        <w:t>Remember, everyone’s experience of disability is differen</w:t>
      </w:r>
      <w:r>
        <w:rPr>
          <w:b/>
        </w:rPr>
        <w:t xml:space="preserve">t - </w:t>
      </w:r>
      <w:r>
        <w:t>if there’s one thing you remember it should be this. Be aware that there’s lots of reasons why no two disabled people are the same and why no two experiences of a disability can or should be compared to each other</w:t>
      </w:r>
    </w:p>
    <w:p w:rsidR="00883EC6" w:rsidRPr="002570C3" w:rsidRDefault="00E5753F" w:rsidP="002F55C1">
      <w:r>
        <w:br w:type="page"/>
      </w:r>
      <w:r w:rsidR="006877D6">
        <w:rPr>
          <w:b/>
          <w:sz w:val="32"/>
          <w:szCs w:val="32"/>
        </w:rPr>
        <w:t>Where and how to spend your time</w:t>
      </w:r>
    </w:p>
    <w:p w:rsidR="00D921E0" w:rsidRDefault="001E45F9" w:rsidP="002F55C1">
      <w:r>
        <w:t xml:space="preserve">Of the </w:t>
      </w:r>
      <w:r w:rsidR="001E0DC0">
        <w:t>formal ally</w:t>
      </w:r>
      <w:r w:rsidR="0085296B">
        <w:t xml:space="preserve"> </w:t>
      </w:r>
      <w:r w:rsidR="001E0DC0">
        <w:t>/</w:t>
      </w:r>
      <w:r w:rsidR="0085296B">
        <w:t xml:space="preserve"> </w:t>
      </w:r>
      <w:r w:rsidR="001E0DC0">
        <w:t>champion programmes we have come across so far (i.e. those that encourage lots of people in an organisation to become supporters of purple talen</w:t>
      </w:r>
      <w:r w:rsidR="00D921E0">
        <w:t>t) they will often offer a</w:t>
      </w:r>
      <w:r w:rsidR="001E0DC0">
        <w:t xml:space="preserve"> “shopping list” of activities to help their people identify practical things they can do to make a difference. </w:t>
      </w:r>
    </w:p>
    <w:p w:rsidR="00DF1CD3" w:rsidRDefault="001E0DC0" w:rsidP="002F55C1">
      <w:r>
        <w:t>Here are some of the best practical ex</w:t>
      </w:r>
      <w:r w:rsidR="00D921E0">
        <w:t xml:space="preserve">amples that we have come across, and built on, </w:t>
      </w:r>
      <w:r>
        <w:t>from</w:t>
      </w:r>
      <w:r w:rsidR="00E57EEB">
        <w:t xml:space="preserve"> </w:t>
      </w:r>
      <w:r w:rsidR="0085296B">
        <w:t xml:space="preserve">a number of our members including </w:t>
      </w:r>
      <w:r w:rsidR="002F1C6E" w:rsidRPr="0085296B">
        <w:t>Barclays</w:t>
      </w:r>
      <w:r w:rsidR="0085296B">
        <w:t xml:space="preserve">, </w:t>
      </w:r>
      <w:r w:rsidR="0085296B" w:rsidRPr="0085296B">
        <w:t>Department of Transport</w:t>
      </w:r>
      <w:r w:rsidR="0085296B">
        <w:t>, EY,</w:t>
      </w:r>
      <w:r w:rsidR="002F1C6E" w:rsidRPr="0085296B">
        <w:t xml:space="preserve"> </w:t>
      </w:r>
      <w:r w:rsidR="0085296B" w:rsidRPr="0085296B">
        <w:t>Fo</w:t>
      </w:r>
      <w:r w:rsidR="0085296B">
        <w:t xml:space="preserve">reign &amp; Commonwealth Office and </w:t>
      </w:r>
      <w:r w:rsidR="002F1C6E" w:rsidRPr="0085296B">
        <w:t>Fujitsu</w:t>
      </w:r>
      <w:r w:rsidR="003D539D" w:rsidRPr="0085296B">
        <w:t>.</w:t>
      </w:r>
      <w:r>
        <w:t xml:space="preserve"> </w:t>
      </w:r>
    </w:p>
    <w:p w:rsidR="001E45F9" w:rsidRDefault="006714BF" w:rsidP="002F55C1">
      <w:r>
        <w:t xml:space="preserve">The best examples </w:t>
      </w:r>
      <w:r w:rsidR="001E45F9">
        <w:t>are specific to their organis</w:t>
      </w:r>
      <w:r w:rsidR="00E57EEB">
        <w:t>ation</w:t>
      </w:r>
      <w:r w:rsidR="0066479A">
        <w:t>,</w:t>
      </w:r>
      <w:r w:rsidR="00E57EEB">
        <w:t xml:space="preserve"> especially when they sign</w:t>
      </w:r>
      <w:r w:rsidR="001E45F9">
        <w:t xml:space="preserve">post to more sources of information, support and </w:t>
      </w:r>
      <w:r w:rsidR="00E57EEB">
        <w:t xml:space="preserve">real </w:t>
      </w:r>
      <w:r w:rsidR="001E45F9">
        <w:t>activities.</w:t>
      </w:r>
    </w:p>
    <w:p w:rsidR="00DF1CD3" w:rsidRPr="005F3901" w:rsidRDefault="00DF1CD3" w:rsidP="002F55C1">
      <w:pPr>
        <w:rPr>
          <w:b/>
        </w:rPr>
      </w:pPr>
      <w:r w:rsidRPr="005F3901">
        <w:rPr>
          <w:b/>
        </w:rPr>
        <w:t>In One Minute</w:t>
      </w:r>
      <w:r w:rsidR="00FA72FD">
        <w:rPr>
          <w:b/>
        </w:rPr>
        <w:t>:</w:t>
      </w:r>
    </w:p>
    <w:p w:rsidR="00DF1CD3" w:rsidRDefault="008D4E1E" w:rsidP="00FA72FD">
      <w:pPr>
        <w:pStyle w:val="ListParagraph"/>
        <w:numPr>
          <w:ilvl w:val="0"/>
          <w:numId w:val="6"/>
        </w:numPr>
      </w:pPr>
      <w:r>
        <w:t>Join your organisation’s</w:t>
      </w:r>
      <w:r w:rsidR="005F3901">
        <w:t xml:space="preserve"> </w:t>
      </w:r>
      <w:r w:rsidR="001D2BC6">
        <w:t xml:space="preserve">disability </w:t>
      </w:r>
      <w:r w:rsidR="005F3901">
        <w:t>emp</w:t>
      </w:r>
      <w:r>
        <w:t>loyee network a</w:t>
      </w:r>
      <w:r w:rsidR="005F3901">
        <w:t>nd sign up for any email alerts</w:t>
      </w:r>
      <w:r w:rsidR="00D940FF">
        <w:t>, or ask them what they need help with</w:t>
      </w:r>
      <w:r w:rsidR="001B0024">
        <w:t xml:space="preserve"> because their work is on top of ‘the day job’</w:t>
      </w:r>
    </w:p>
    <w:p w:rsidR="006714BF" w:rsidRDefault="006714BF" w:rsidP="00FA72FD">
      <w:pPr>
        <w:pStyle w:val="ListParagraph"/>
        <w:numPr>
          <w:ilvl w:val="0"/>
          <w:numId w:val="6"/>
        </w:numPr>
      </w:pPr>
      <w:r>
        <w:t xml:space="preserve">Once you have read this guide – send the link (found at </w:t>
      </w:r>
      <w:hyperlink r:id="rId10" w:history="1">
        <w:r w:rsidRPr="00D121D0">
          <w:rPr>
            <w:rStyle w:val="Hyperlink"/>
          </w:rPr>
          <w:t>www.purplespace.org</w:t>
        </w:r>
      </w:hyperlink>
      <w:r>
        <w:t xml:space="preserve"> ) to 10 other people in your organisation, copy them into each other and say “I thought you would like this guide and I’d be interested to hear if you found any of the ideas helpful?”</w:t>
      </w:r>
    </w:p>
    <w:p w:rsidR="005F3901" w:rsidRDefault="005F3901" w:rsidP="00FA72FD">
      <w:pPr>
        <w:pStyle w:val="ListParagraph"/>
        <w:numPr>
          <w:ilvl w:val="0"/>
          <w:numId w:val="6"/>
        </w:numPr>
      </w:pPr>
      <w:r>
        <w:t>Follow th</w:t>
      </w:r>
      <w:r w:rsidR="00E57EEB">
        <w:t>e network’s internal tweets or other internal social media accounts</w:t>
      </w:r>
      <w:r>
        <w:t xml:space="preserve"> </w:t>
      </w:r>
      <w:r w:rsidR="00E57EEB">
        <w:t>about disability and start using the national</w:t>
      </w:r>
      <w:r>
        <w:t xml:space="preserve"> has</w:t>
      </w:r>
      <w:r w:rsidR="009C2479">
        <w:t>h</w:t>
      </w:r>
      <w:r>
        <w:t>tags #purpletalk #disabilityconfi</w:t>
      </w:r>
      <w:r w:rsidR="001E45F9">
        <w:t>dent #purplechampion #purpleallies</w:t>
      </w:r>
      <w:r w:rsidR="001D582F">
        <w:t xml:space="preserve"> and be sure to follow #AXSChat on Twitter</w:t>
      </w:r>
    </w:p>
    <w:p w:rsidR="005F3901" w:rsidRDefault="005F3901" w:rsidP="00FA72FD">
      <w:pPr>
        <w:pStyle w:val="ListParagraph"/>
        <w:numPr>
          <w:ilvl w:val="0"/>
          <w:numId w:val="6"/>
        </w:numPr>
      </w:pPr>
      <w:r>
        <w:t>Make your emails more accessible by changing your default font to Arial 12 Black</w:t>
      </w:r>
    </w:p>
    <w:p w:rsidR="00D940FF" w:rsidRDefault="00D940FF" w:rsidP="00FA72FD">
      <w:pPr>
        <w:pStyle w:val="ListParagraph"/>
        <w:numPr>
          <w:ilvl w:val="0"/>
          <w:numId w:val="6"/>
        </w:numPr>
      </w:pPr>
      <w:r>
        <w:t>Add a sentence about being a purple ally or champion in your signature block</w:t>
      </w:r>
    </w:p>
    <w:p w:rsidR="00E870B6" w:rsidRPr="00B63904" w:rsidRDefault="00E870B6" w:rsidP="002F55C1">
      <w:pPr>
        <w:rPr>
          <w:b/>
        </w:rPr>
      </w:pPr>
      <w:r w:rsidRPr="00B63904">
        <w:rPr>
          <w:b/>
        </w:rPr>
        <w:t>In 15 minutes</w:t>
      </w:r>
    </w:p>
    <w:p w:rsidR="00E57EEB" w:rsidRPr="006A6C8E" w:rsidRDefault="00E57EEB" w:rsidP="00752E0B">
      <w:pPr>
        <w:pStyle w:val="ListParagraph"/>
        <w:numPr>
          <w:ilvl w:val="0"/>
          <w:numId w:val="7"/>
        </w:numPr>
      </w:pPr>
      <w:r w:rsidRPr="006A6C8E">
        <w:t xml:space="preserve">Set up your own external </w:t>
      </w:r>
      <w:r w:rsidR="0066479A">
        <w:t xml:space="preserve">Twitter account and/or </w:t>
      </w:r>
      <w:r w:rsidRPr="006A6C8E">
        <w:t xml:space="preserve">follow some key twitter users </w:t>
      </w:r>
      <w:r w:rsidR="0066479A">
        <w:t xml:space="preserve">when it comes to the disability agenda </w:t>
      </w:r>
      <w:r w:rsidRPr="006A6C8E">
        <w:t xml:space="preserve">such as @mypurplespace, </w:t>
      </w:r>
      <w:r w:rsidR="006A6C8E" w:rsidRPr="006A6C8E">
        <w:t xml:space="preserve">@Fujitsu_UK_SEED, @BarclaysAccess, @DisabilitySmart, @AXSChat @JHillCBE </w:t>
      </w:r>
    </w:p>
    <w:p w:rsidR="008D4E1E" w:rsidRPr="00B63904" w:rsidRDefault="008D4E1E" w:rsidP="008D4E1E">
      <w:pPr>
        <w:pStyle w:val="ListParagraph"/>
        <w:numPr>
          <w:ilvl w:val="0"/>
          <w:numId w:val="7"/>
        </w:numPr>
      </w:pPr>
      <w:r w:rsidRPr="00B63904">
        <w:t>Read the pub</w:t>
      </w:r>
      <w:r w:rsidR="00432B98" w:rsidRPr="00B63904">
        <w:t>lication Purple Stories and forward the link</w:t>
      </w:r>
      <w:r w:rsidRPr="00B63904">
        <w:t xml:space="preserve"> to someone you know in your organisation who might be a great speaker for an internal ‘lunch &amp; learn’ session - </w:t>
      </w:r>
      <w:hyperlink r:id="rId11" w:history="1">
        <w:r w:rsidRPr="00B63904">
          <w:rPr>
            <w:rStyle w:val="Hyperlink"/>
          </w:rPr>
          <w:t>https://www.purplespace.org/home?myhub&amp;selected=2014</w:t>
        </w:r>
      </w:hyperlink>
    </w:p>
    <w:p w:rsidR="00E57EEB" w:rsidRPr="0031565A" w:rsidRDefault="005F3901" w:rsidP="00E57EEB">
      <w:pPr>
        <w:pStyle w:val="ListParagraph"/>
        <w:numPr>
          <w:ilvl w:val="0"/>
          <w:numId w:val="7"/>
        </w:numPr>
        <w:rPr>
          <w:rStyle w:val="Hyperlink"/>
          <w:color w:val="auto"/>
          <w:u w:val="none"/>
        </w:rPr>
      </w:pPr>
      <w:r w:rsidRPr="00B63904">
        <w:t xml:space="preserve">Take </w:t>
      </w:r>
      <w:r w:rsidR="00D921E0" w:rsidRPr="00B63904">
        <w:t>a look at ‘Labels Are So Old Brain’ v</w:t>
      </w:r>
      <w:r w:rsidRPr="00B63904">
        <w:t>ideo on Y</w:t>
      </w:r>
      <w:r w:rsidR="00D921E0" w:rsidRPr="00B63904">
        <w:t>ouTube and send it to your team. It highlights ‘old brain’ thinking on disability (assumptions, labels, doctors), challenges antiquated messaging, and presents a ‘new brain’ focus on human potential, talent and opportunity. The intent is to help spark a fresh conversation on the issue and stereotypes</w:t>
      </w:r>
      <w:r w:rsidRPr="00B63904">
        <w:t xml:space="preserve">- </w:t>
      </w:r>
      <w:hyperlink r:id="rId12" w:history="1">
        <w:r w:rsidRPr="00B63904">
          <w:rPr>
            <w:rStyle w:val="Hyperlink"/>
          </w:rPr>
          <w:t>https://www.youtube.com/watch?v=W7BQrVRz6Qo</w:t>
        </w:r>
      </w:hyperlink>
      <w:r w:rsidR="00D921E0" w:rsidRPr="00B63904">
        <w:rPr>
          <w:rStyle w:val="Hyperlink"/>
        </w:rPr>
        <w:t xml:space="preserve"> </w:t>
      </w:r>
    </w:p>
    <w:p w:rsidR="0031565A" w:rsidRPr="00656518" w:rsidRDefault="0031565A" w:rsidP="00E57EEB">
      <w:pPr>
        <w:pStyle w:val="ListParagraph"/>
        <w:numPr>
          <w:ilvl w:val="0"/>
          <w:numId w:val="7"/>
        </w:numPr>
        <w:rPr>
          <w:rStyle w:val="Hyperlink"/>
          <w:color w:val="auto"/>
          <w:u w:val="none"/>
        </w:rPr>
      </w:pPr>
      <w:r>
        <w:t>Have a brief “disability moment” as part of regular team meetings (just like some organisations might do for safety matter) e.g. briefly cover</w:t>
      </w:r>
      <w:r w:rsidR="009C2479">
        <w:t xml:space="preserve"> a disability theme (in a light</w:t>
      </w:r>
      <w:r>
        <w:t>ning session) or get someone to tell their disability story and offer one top tip to managers</w:t>
      </w:r>
    </w:p>
    <w:p w:rsidR="00656518" w:rsidRPr="00656518" w:rsidRDefault="00656518" w:rsidP="00E57EEB">
      <w:pPr>
        <w:pStyle w:val="ListParagraph"/>
        <w:numPr>
          <w:ilvl w:val="0"/>
          <w:numId w:val="7"/>
        </w:numPr>
        <w:rPr>
          <w:rStyle w:val="Hyperlink"/>
          <w:color w:val="auto"/>
          <w:u w:val="none"/>
        </w:rPr>
      </w:pPr>
      <w:r w:rsidRPr="00656518">
        <w:rPr>
          <w:rStyle w:val="Hyperlink"/>
          <w:color w:val="auto"/>
          <w:u w:val="none"/>
        </w:rPr>
        <w:t>Does your business already have a Purple Champion?</w:t>
      </w:r>
      <w:r w:rsidR="00732A61">
        <w:rPr>
          <w:rStyle w:val="Hyperlink"/>
          <w:color w:val="auto"/>
          <w:u w:val="none"/>
        </w:rPr>
        <w:t xml:space="preserve"> If they do, do you</w:t>
      </w:r>
      <w:r>
        <w:rPr>
          <w:rStyle w:val="Hyperlink"/>
          <w:color w:val="auto"/>
          <w:u w:val="none"/>
        </w:rPr>
        <w:t xml:space="preserve"> know them: if you don’t then can you meet them? If your business </w:t>
      </w:r>
      <w:r w:rsidR="00732A61">
        <w:rPr>
          <w:rStyle w:val="Hyperlink"/>
          <w:color w:val="auto"/>
          <w:u w:val="none"/>
        </w:rPr>
        <w:t xml:space="preserve">doesn’t have a champion, would </w:t>
      </w:r>
      <w:r>
        <w:rPr>
          <w:rStyle w:val="Hyperlink"/>
          <w:color w:val="auto"/>
          <w:u w:val="none"/>
        </w:rPr>
        <w:t>you consider putting yourself forward? Speak to your HR or D&amp;I team who will be able to help</w:t>
      </w:r>
    </w:p>
    <w:p w:rsidR="00B63904" w:rsidRPr="00B63904" w:rsidRDefault="00014E54" w:rsidP="00B63904">
      <w:pPr>
        <w:pStyle w:val="ListParagraph"/>
        <w:numPr>
          <w:ilvl w:val="0"/>
          <w:numId w:val="7"/>
        </w:numPr>
      </w:pPr>
      <w:r>
        <w:t xml:space="preserve">Take a look at the EY EMEIA Diversity and Inclusion App and the </w:t>
      </w:r>
      <w:r w:rsidR="00B63904" w:rsidRPr="00B63904">
        <w:t>podcasts</w:t>
      </w:r>
      <w:r>
        <w:t xml:space="preserve"> available</w:t>
      </w:r>
      <w:r w:rsidR="00B63904" w:rsidRPr="00B63904">
        <w:t xml:space="preserve"> – </w:t>
      </w:r>
      <w:hyperlink r:id="rId13" w:history="1">
        <w:r w:rsidR="00B63904" w:rsidRPr="00B63904">
          <w:rPr>
            <w:rStyle w:val="Hyperlink"/>
          </w:rPr>
          <w:t>https://itunes.apple.com/us/app/ey-emeia-diversity-and-inclusion/id1046901485?mt=8</w:t>
        </w:r>
      </w:hyperlink>
    </w:p>
    <w:p w:rsidR="001315A2" w:rsidRDefault="001315A2" w:rsidP="002F55C1"/>
    <w:p w:rsidR="00DF1CD3" w:rsidRPr="005F3901" w:rsidRDefault="00DF1CD3" w:rsidP="002F55C1">
      <w:pPr>
        <w:rPr>
          <w:b/>
        </w:rPr>
      </w:pPr>
      <w:r w:rsidRPr="005F3901">
        <w:rPr>
          <w:b/>
        </w:rPr>
        <w:t>In One Hour</w:t>
      </w:r>
    </w:p>
    <w:p w:rsidR="00E57EEB" w:rsidRPr="0031565A" w:rsidRDefault="00E57EEB" w:rsidP="00E57EEB">
      <w:pPr>
        <w:pStyle w:val="ListParagraph"/>
        <w:numPr>
          <w:ilvl w:val="0"/>
          <w:numId w:val="8"/>
        </w:numPr>
      </w:pPr>
      <w:r>
        <w:t xml:space="preserve">Take a browse through the </w:t>
      </w:r>
      <w:r w:rsidR="005F3901" w:rsidRPr="00E57EEB">
        <w:t xml:space="preserve">Barclays </w:t>
      </w:r>
      <w:r>
        <w:t xml:space="preserve">accessibility </w:t>
      </w:r>
      <w:r w:rsidR="005F3901" w:rsidRPr="00E57EEB">
        <w:t>website</w:t>
      </w:r>
      <w:r>
        <w:t xml:space="preserve"> - </w:t>
      </w:r>
      <w:hyperlink r:id="rId14" w:history="1">
        <w:r w:rsidRPr="00E57EEB">
          <w:rPr>
            <w:rFonts w:cs="Calibri"/>
            <w:lang w:val="en-US"/>
          </w:rPr>
          <w:t>www.barclayscorporate.com/accessibility</w:t>
        </w:r>
      </w:hyperlink>
      <w:r w:rsidR="00656518">
        <w:rPr>
          <w:rFonts w:cs="Times New Roman"/>
          <w:lang w:val="en-US"/>
        </w:rPr>
        <w:t xml:space="preserve">. It </w:t>
      </w:r>
      <w:r>
        <w:rPr>
          <w:rFonts w:cs="Times New Roman"/>
          <w:lang w:val="en-US"/>
        </w:rPr>
        <w:t>offers insights and resources from their own journey to build inclusion for customers and colleagues</w:t>
      </w:r>
    </w:p>
    <w:p w:rsidR="0031565A" w:rsidRPr="00E57EEB" w:rsidRDefault="0031565A" w:rsidP="00E57EEB">
      <w:pPr>
        <w:pStyle w:val="ListParagraph"/>
        <w:numPr>
          <w:ilvl w:val="0"/>
          <w:numId w:val="8"/>
        </w:numPr>
      </w:pPr>
      <w:r>
        <w:rPr>
          <w:rFonts w:cs="Times New Roman"/>
          <w:lang w:val="en-US"/>
        </w:rPr>
        <w:t xml:space="preserve">Organise a ‘Fishbowl’ discussion with leadership teams pioneered by Shell. It’s a chance for leaders to hear the experiences of employees with a disability and to re-affirm their commitment to making the work environment more inclusive for all employees. Email </w:t>
      </w:r>
      <w:hyperlink r:id="rId15" w:history="1">
        <w:r w:rsidRPr="00D121D0">
          <w:rPr>
            <w:rStyle w:val="Hyperlink"/>
            <w:rFonts w:cs="Times New Roman"/>
            <w:lang w:val="en-US"/>
          </w:rPr>
          <w:t>info@purplespace.org</w:t>
        </w:r>
      </w:hyperlink>
      <w:r>
        <w:rPr>
          <w:rFonts w:cs="Times New Roman"/>
          <w:lang w:val="en-US"/>
        </w:rPr>
        <w:t xml:space="preserve"> for further information</w:t>
      </w:r>
    </w:p>
    <w:p w:rsidR="008D4E1E" w:rsidRPr="001E45F9" w:rsidRDefault="008D4E1E" w:rsidP="008D4E1E">
      <w:pPr>
        <w:pStyle w:val="ListParagraph"/>
        <w:numPr>
          <w:ilvl w:val="0"/>
          <w:numId w:val="8"/>
        </w:numPr>
        <w:rPr>
          <w:rStyle w:val="Hyperlink"/>
          <w:color w:val="auto"/>
          <w:u w:val="none"/>
        </w:rPr>
      </w:pPr>
      <w:r>
        <w:t xml:space="preserve">Read the PurpleSpace #ourdisabilityconfidence briefing and suggest your department supports your own employee network to create its own version by offering to co-ordinate the input from your own people - </w:t>
      </w:r>
      <w:hyperlink r:id="rId16" w:history="1">
        <w:r w:rsidR="006C5DE9" w:rsidRPr="00856B50">
          <w:rPr>
            <w:rStyle w:val="Hyperlink"/>
          </w:rPr>
          <w:t>https://www.purplespace.org/home?myhub&amp;selected=2014</w:t>
        </w:r>
      </w:hyperlink>
    </w:p>
    <w:p w:rsidR="001E45F9" w:rsidRDefault="001E45F9" w:rsidP="001E45F9">
      <w:pPr>
        <w:pStyle w:val="ListParagraph"/>
        <w:numPr>
          <w:ilvl w:val="0"/>
          <w:numId w:val="8"/>
        </w:numPr>
      </w:pPr>
      <w:r>
        <w:t>Invite the key network leaders to come and meet your team either F2F or on a webinar so you can hear about their priorities and where you can help</w:t>
      </w:r>
    </w:p>
    <w:p w:rsidR="00656518" w:rsidRDefault="00656518" w:rsidP="001E45F9">
      <w:pPr>
        <w:pStyle w:val="ListParagraph"/>
        <w:numPr>
          <w:ilvl w:val="0"/>
          <w:numId w:val="8"/>
        </w:numPr>
      </w:pPr>
      <w:r>
        <w:t xml:space="preserve">Contact your D&amp;I team or HR and find out if there is a business-wide diversity forum that </w:t>
      </w:r>
      <w:r w:rsidR="005939F7">
        <w:t>y</w:t>
      </w:r>
      <w:r>
        <w:t>ou can get involved in</w:t>
      </w:r>
    </w:p>
    <w:p w:rsidR="005939F7" w:rsidRPr="00014E54" w:rsidRDefault="00014E54" w:rsidP="001E45F9">
      <w:pPr>
        <w:pStyle w:val="ListParagraph"/>
        <w:numPr>
          <w:ilvl w:val="0"/>
          <w:numId w:val="8"/>
        </w:numPr>
      </w:pPr>
      <w:r>
        <w:t xml:space="preserve">Listen to the </w:t>
      </w:r>
      <w:r w:rsidR="005939F7" w:rsidRPr="00014E54">
        <w:t>podcasts</w:t>
      </w:r>
      <w:r>
        <w:t xml:space="preserve"> available at Business Disability Forum</w:t>
      </w:r>
      <w:r w:rsidR="00273BC2" w:rsidRPr="00014E54">
        <w:t xml:space="preserve"> - </w:t>
      </w:r>
      <w:hyperlink r:id="rId17" w:history="1">
        <w:r w:rsidR="00273BC2" w:rsidRPr="00014E54">
          <w:rPr>
            <w:rFonts w:cs="Helvetica"/>
            <w:color w:val="386EFF"/>
            <w:u w:val="single" w:color="386EFF"/>
            <w:lang w:val="en-US"/>
          </w:rPr>
          <w:t>http://www.businessdisabilityforum.org.uk/media-centre/podcasts/</w:t>
        </w:r>
      </w:hyperlink>
    </w:p>
    <w:p w:rsidR="00B63904" w:rsidRPr="00014E54" w:rsidRDefault="001D582F" w:rsidP="002F55C1">
      <w:pPr>
        <w:pStyle w:val="ListParagraph"/>
        <w:numPr>
          <w:ilvl w:val="0"/>
          <w:numId w:val="8"/>
        </w:numPr>
        <w:rPr>
          <w:rStyle w:val="Hyperlink"/>
          <w:color w:val="auto"/>
          <w:u w:val="none"/>
        </w:rPr>
      </w:pPr>
      <w:r>
        <w:t xml:space="preserve">Listen/watch one of the great TedTalks on disability </w:t>
      </w:r>
      <w:r w:rsidR="00E57EEB">
        <w:t xml:space="preserve"> </w:t>
      </w:r>
      <w:r w:rsidR="00E57EEB" w:rsidRPr="00B63904">
        <w:t xml:space="preserve">- </w:t>
      </w:r>
      <w:hyperlink r:id="rId18" w:history="1">
        <w:r w:rsidR="00B63904" w:rsidRPr="00036BEB">
          <w:rPr>
            <w:rStyle w:val="Hyperlink"/>
          </w:rPr>
          <w:t>https://www.ted.com/talks</w:t>
        </w:r>
      </w:hyperlink>
    </w:p>
    <w:p w:rsidR="00594372" w:rsidRPr="00273BC2" w:rsidRDefault="00014E54" w:rsidP="00594372">
      <w:pPr>
        <w:pStyle w:val="ListParagraph"/>
        <w:numPr>
          <w:ilvl w:val="0"/>
          <w:numId w:val="8"/>
        </w:numPr>
      </w:pPr>
      <w:r>
        <w:t xml:space="preserve">Listen to the </w:t>
      </w:r>
      <w:r w:rsidRPr="00014E54">
        <w:t>podcasts</w:t>
      </w:r>
      <w:r>
        <w:t xml:space="preserve"> available at BBC Ouch - </w:t>
      </w:r>
      <w:hyperlink r:id="rId19" w:history="1">
        <w:r w:rsidR="00594372" w:rsidRPr="00D121D0">
          <w:rPr>
            <w:rStyle w:val="Hyperlink"/>
          </w:rPr>
          <w:t>http://www.bbc.co.uk/programmes/p02r6yqw/episodes/downloads</w:t>
        </w:r>
      </w:hyperlink>
    </w:p>
    <w:p w:rsidR="00DF1CD3" w:rsidRPr="005F3901" w:rsidRDefault="00DF1CD3" w:rsidP="002F55C1">
      <w:pPr>
        <w:rPr>
          <w:b/>
        </w:rPr>
      </w:pPr>
      <w:r w:rsidRPr="005F3901">
        <w:rPr>
          <w:b/>
        </w:rPr>
        <w:t>In Half a Day</w:t>
      </w:r>
    </w:p>
    <w:p w:rsidR="003E2222" w:rsidRPr="003E2222" w:rsidRDefault="00E870B6" w:rsidP="003E2222">
      <w:pPr>
        <w:pStyle w:val="ListParagraph"/>
        <w:numPr>
          <w:ilvl w:val="0"/>
          <w:numId w:val="10"/>
        </w:numPr>
      </w:pPr>
      <w:r w:rsidRPr="003E2222">
        <w:t>Read ‘Learning Directly</w:t>
      </w:r>
      <w:r w:rsidR="002F1C6E" w:rsidRPr="003E2222">
        <w:t xml:space="preserve"> From Disabled People</w:t>
      </w:r>
      <w:r w:rsidR="00E57EEB" w:rsidRPr="003E2222">
        <w:t>’</w:t>
      </w:r>
      <w:r w:rsidR="003D539D" w:rsidRPr="003E2222">
        <w:t xml:space="preserve"> </w:t>
      </w:r>
      <w:r w:rsidR="003E2222" w:rsidRPr="003E2222">
        <w:t xml:space="preserve">- </w:t>
      </w:r>
      <w:hyperlink r:id="rId20" w:history="1">
        <w:r w:rsidR="003E2222" w:rsidRPr="003E2222">
          <w:rPr>
            <w:rStyle w:val="Hyperlink"/>
          </w:rPr>
          <w:t>https://www.purplespace.org/home?myhub&amp;selected=2415</w:t>
        </w:r>
      </w:hyperlink>
    </w:p>
    <w:p w:rsidR="00E870B6" w:rsidRPr="003E2222" w:rsidRDefault="00752E0B" w:rsidP="003E2222">
      <w:pPr>
        <w:pStyle w:val="ListParagraph"/>
        <w:numPr>
          <w:ilvl w:val="0"/>
          <w:numId w:val="10"/>
        </w:numPr>
      </w:pPr>
      <w:r w:rsidRPr="003E2222">
        <w:t>Read Secrets &amp; Big News</w:t>
      </w:r>
      <w:r w:rsidR="00432B98" w:rsidRPr="003E2222">
        <w:t xml:space="preserve"> - </w:t>
      </w:r>
      <w:hyperlink r:id="rId21" w:history="1">
        <w:r w:rsidR="00432B98" w:rsidRPr="003E2222">
          <w:rPr>
            <w:rStyle w:val="Hyperlink"/>
          </w:rPr>
          <w:t>https://www.amazon.co.uk/Secrets-Big-News-Enabling-themselves/dp/0992898404</w:t>
        </w:r>
      </w:hyperlink>
      <w:r w:rsidR="00432B98" w:rsidRPr="003E2222">
        <w:t xml:space="preserve"> (or free to PurpleSpace members)</w:t>
      </w:r>
    </w:p>
    <w:p w:rsidR="005F3901" w:rsidRPr="003E2222" w:rsidRDefault="00432B98" w:rsidP="00752E0B">
      <w:pPr>
        <w:pStyle w:val="ListParagraph"/>
        <w:numPr>
          <w:ilvl w:val="0"/>
          <w:numId w:val="9"/>
        </w:numPr>
      </w:pPr>
      <w:r w:rsidRPr="003E2222">
        <w:t>Make it your business to understand the organisation’s workplace adjustment process and ask for details about the average length of time to deliver a workplace adjustment in various parts of the organisation</w:t>
      </w:r>
      <w:r w:rsidR="00656518">
        <w:t>. How does this compare to other organisations? What can ou do to improve the process?</w:t>
      </w:r>
    </w:p>
    <w:p w:rsidR="001E45F9" w:rsidRDefault="001E45F9" w:rsidP="00752E0B">
      <w:pPr>
        <w:pStyle w:val="ListParagraph"/>
        <w:numPr>
          <w:ilvl w:val="0"/>
          <w:numId w:val="9"/>
        </w:numPr>
      </w:pPr>
      <w:r>
        <w:t>Find out if there are any free on-line courses you can undertake to learn more</w:t>
      </w:r>
    </w:p>
    <w:p w:rsidR="006714BF" w:rsidRDefault="006714BF" w:rsidP="00752E0B">
      <w:pPr>
        <w:pStyle w:val="ListParagraph"/>
        <w:numPr>
          <w:ilvl w:val="0"/>
          <w:numId w:val="9"/>
        </w:numPr>
      </w:pPr>
      <w:r>
        <w:t xml:space="preserve">Take a browse on the Government’s Disability Confident portal to learn the basics - </w:t>
      </w:r>
      <w:hyperlink r:id="rId22" w:history="1">
        <w:r w:rsidRPr="00D121D0">
          <w:rPr>
            <w:rStyle w:val="Hyperlink"/>
          </w:rPr>
          <w:t>https://www.gov.uk/government/publications/employing-disabled-people-and-people-with-health-conditions/employing-disabled-people-and-people-with-health-conditions</w:t>
        </w:r>
      </w:hyperlink>
    </w:p>
    <w:p w:rsidR="006714BF" w:rsidRDefault="006714BF" w:rsidP="006714BF">
      <w:pPr>
        <w:pStyle w:val="ListParagraph"/>
      </w:pPr>
    </w:p>
    <w:p w:rsidR="00DF1CD3" w:rsidRPr="005F3901" w:rsidRDefault="00DF1CD3" w:rsidP="002F55C1">
      <w:pPr>
        <w:rPr>
          <w:b/>
        </w:rPr>
      </w:pPr>
      <w:r w:rsidRPr="005F3901">
        <w:rPr>
          <w:b/>
        </w:rPr>
        <w:t>Once a Year</w:t>
      </w:r>
    </w:p>
    <w:p w:rsidR="005F3901" w:rsidRDefault="00C865C8" w:rsidP="001D582F">
      <w:pPr>
        <w:pStyle w:val="ListParagraph"/>
        <w:numPr>
          <w:ilvl w:val="0"/>
          <w:numId w:val="13"/>
        </w:numPr>
      </w:pPr>
      <w:r>
        <w:t xml:space="preserve">Tell your team or your line manager </w:t>
      </w:r>
      <w:r w:rsidR="007320DB">
        <w:t xml:space="preserve">how you have supported the </w:t>
      </w:r>
      <w:r w:rsidR="003A0F03">
        <w:t xml:space="preserve">disability </w:t>
      </w:r>
      <w:r w:rsidR="007320DB">
        <w:t>agenda in your own personal performance appraisal (even if there is no formal requirement to do so)</w:t>
      </w:r>
    </w:p>
    <w:p w:rsidR="0031565A" w:rsidRDefault="0031565A" w:rsidP="001D582F">
      <w:pPr>
        <w:pStyle w:val="ListParagraph"/>
        <w:numPr>
          <w:ilvl w:val="0"/>
          <w:numId w:val="13"/>
        </w:numPr>
      </w:pPr>
      <w:r>
        <w:t>Create your own annual ‘Disability Awards’ to celebrate role model</w:t>
      </w:r>
      <w:r w:rsidR="009D4016">
        <w:t>s (teams and individuals) as well as champions and allies who have shown great commitment and support for the disability agenda</w:t>
      </w:r>
    </w:p>
    <w:p w:rsidR="009D4016" w:rsidRDefault="009D4016" w:rsidP="001D582F">
      <w:pPr>
        <w:pStyle w:val="ListParagraph"/>
        <w:numPr>
          <w:ilvl w:val="0"/>
          <w:numId w:val="13"/>
        </w:numPr>
      </w:pPr>
      <w:r>
        <w:t>Prepare / re-articulate the business case for the disability network and get leadership sponsors to sign off the network strategy / plan</w:t>
      </w:r>
    </w:p>
    <w:p w:rsidR="007320DB" w:rsidRDefault="007320DB" w:rsidP="001D582F">
      <w:pPr>
        <w:pStyle w:val="ListParagraph"/>
        <w:numPr>
          <w:ilvl w:val="0"/>
          <w:numId w:val="13"/>
        </w:numPr>
      </w:pPr>
      <w:r>
        <w:t>Offer to mentor a new recruit who has a disability</w:t>
      </w:r>
      <w:r w:rsidR="00924BD5">
        <w:t xml:space="preserve"> – or take part in a reverse mentoring scheme</w:t>
      </w:r>
    </w:p>
    <w:p w:rsidR="009D4016" w:rsidRDefault="009D4016" w:rsidP="001D582F">
      <w:pPr>
        <w:pStyle w:val="ListParagraph"/>
        <w:numPr>
          <w:ilvl w:val="0"/>
          <w:numId w:val="13"/>
        </w:numPr>
      </w:pPr>
      <w:r>
        <w:t>Use a video campaign to get disabled employees to share their story and provide a meaningful way of encouraging colleagues to notice the important of building an inclusive workplace. This doesn’t need huge budget! You can get people to use their smart phone and load them on to a website. Start a dialogue and invite colleagues to leave messages of support for the people who shared their story</w:t>
      </w:r>
    </w:p>
    <w:p w:rsidR="007320DB" w:rsidRPr="00B77955" w:rsidRDefault="007320DB" w:rsidP="001D582F">
      <w:pPr>
        <w:pStyle w:val="ListParagraph"/>
        <w:numPr>
          <w:ilvl w:val="0"/>
          <w:numId w:val="13"/>
        </w:numPr>
        <w:rPr>
          <w:rStyle w:val="Hyperlink"/>
          <w:color w:val="auto"/>
          <w:u w:val="none"/>
        </w:rPr>
      </w:pPr>
      <w:r>
        <w:t>Offer up one ‘bright idea’ about how the organisation can engage with the ‘Purple Light Up’ campaign on 3</w:t>
      </w:r>
      <w:r w:rsidRPr="007320DB">
        <w:rPr>
          <w:vertAlign w:val="superscript"/>
        </w:rPr>
        <w:t>rd</w:t>
      </w:r>
      <w:r>
        <w:t xml:space="preserve"> December each year as its way of celebrating the economic contribution of disabled people</w:t>
      </w:r>
      <w:r w:rsidR="00C865C8">
        <w:t xml:space="preserve"> - </w:t>
      </w:r>
      <w:hyperlink r:id="rId23" w:history="1">
        <w:r w:rsidR="00C865C8" w:rsidRPr="00856B50">
          <w:rPr>
            <w:rStyle w:val="Hyperlink"/>
          </w:rPr>
          <w:t>https://www.purplespace.org/our-projects/purple-light-up</w:t>
        </w:r>
      </w:hyperlink>
    </w:p>
    <w:p w:rsidR="009C2479" w:rsidRPr="005F3901" w:rsidRDefault="009C2479" w:rsidP="009C2479">
      <w:pPr>
        <w:rPr>
          <w:b/>
        </w:rPr>
      </w:pPr>
      <w:r w:rsidRPr="005F3901">
        <w:rPr>
          <w:b/>
        </w:rPr>
        <w:t>Twice a year</w:t>
      </w:r>
    </w:p>
    <w:p w:rsidR="009C2479" w:rsidRDefault="009C2479" w:rsidP="009C2479">
      <w:pPr>
        <w:pStyle w:val="ListParagraph"/>
        <w:numPr>
          <w:ilvl w:val="0"/>
          <w:numId w:val="11"/>
        </w:numPr>
      </w:pPr>
      <w:r>
        <w:t>Ask colleagues in other organisations what they are doing to support the disability agenda – see if you can steal any good ideas</w:t>
      </w:r>
    </w:p>
    <w:p w:rsidR="009C2479" w:rsidRDefault="009C2479" w:rsidP="009C2479">
      <w:pPr>
        <w:pStyle w:val="ListParagraph"/>
        <w:numPr>
          <w:ilvl w:val="0"/>
          <w:numId w:val="11"/>
        </w:numPr>
      </w:pPr>
      <w:r>
        <w:t>Write a formal note of thanks to anyone you have seen do something innovative when it comes to disability (and copy in their boss)</w:t>
      </w:r>
    </w:p>
    <w:p w:rsidR="009C2479" w:rsidRDefault="009C2479" w:rsidP="009C2479">
      <w:pPr>
        <w:pStyle w:val="ListParagraph"/>
        <w:numPr>
          <w:ilvl w:val="0"/>
          <w:numId w:val="11"/>
        </w:numPr>
      </w:pPr>
      <w:r>
        <w:t>Build and/or refresh your own bank of “what happens when?” questions to ask as you go about your work (e.g. ask your reception staff ‘what happens when we have a wheelchair using guest who cannot use our revolving doors?’ Ask your catering staff ‘what happens when someone is using crutches and cannot carry their tray of food back to their table?’ Ask your boss when they next use a powerpoint slide pack ‘what happens if someone from the audience has a visual impairment that they haven’t told the conference organisers about’)</w:t>
      </w:r>
    </w:p>
    <w:p w:rsidR="009C2479" w:rsidRPr="00C865C8" w:rsidRDefault="009C2479" w:rsidP="009C2479">
      <w:pPr>
        <w:pStyle w:val="ListParagraph"/>
        <w:numPr>
          <w:ilvl w:val="0"/>
          <w:numId w:val="11"/>
        </w:numPr>
      </w:pPr>
      <w:r>
        <w:t>Collaborate with other employee networks: internal networks such as the women’s network, the LGBT+ network etc as well as other disability networks from other organisations via PurpleSpace</w:t>
      </w:r>
    </w:p>
    <w:p w:rsidR="00B77955" w:rsidRDefault="00B77955" w:rsidP="00B77955"/>
    <w:p w:rsidR="00C975CA" w:rsidRDefault="001B0024" w:rsidP="00B77955">
      <w:pPr>
        <w:pStyle w:val="BodyA"/>
        <w:rPr>
          <w:rFonts w:asciiTheme="minorHAnsi" w:hAnsiTheme="minorHAnsi"/>
        </w:rPr>
      </w:pPr>
      <w:r>
        <w:rPr>
          <w:rFonts w:asciiTheme="minorHAnsi" w:hAnsiTheme="minorHAnsi"/>
        </w:rPr>
        <w:t xml:space="preserve">And if you need logistical or practical advice on creating an allies network, get in touch with us at </w:t>
      </w:r>
      <w:hyperlink r:id="rId24" w:history="1">
        <w:r w:rsidRPr="00D121D0">
          <w:rPr>
            <w:rStyle w:val="Hyperlink"/>
            <w:rFonts w:asciiTheme="minorHAnsi" w:hAnsiTheme="minorHAnsi"/>
          </w:rPr>
          <w:t>info@purplespace.org</w:t>
        </w:r>
      </w:hyperlink>
      <w:r>
        <w:rPr>
          <w:rFonts w:asciiTheme="minorHAnsi" w:hAnsiTheme="minorHAnsi"/>
        </w:rPr>
        <w:t xml:space="preserve"> </w:t>
      </w:r>
      <w:r w:rsidR="00C975CA">
        <w:rPr>
          <w:rFonts w:asciiTheme="minorHAnsi" w:hAnsiTheme="minorHAnsi"/>
        </w:rPr>
        <w:br w:type="page"/>
      </w:r>
    </w:p>
    <w:p w:rsidR="0066479A" w:rsidRDefault="005805D6" w:rsidP="00B77955">
      <w:pPr>
        <w:pStyle w:val="BodyA"/>
        <w:rPr>
          <w:rFonts w:asciiTheme="minorHAnsi" w:hAnsiTheme="minorHAnsi"/>
        </w:rPr>
      </w:pPr>
      <w:r>
        <w:rPr>
          <w:rFonts w:asciiTheme="minorHAnsi" w:hAnsiTheme="minorHAnsi"/>
        </w:rPr>
        <w:t xml:space="preserve">“Many employees </w:t>
      </w:r>
      <w:r w:rsidR="00B77955" w:rsidRPr="00B77955">
        <w:rPr>
          <w:rFonts w:asciiTheme="minorHAnsi" w:hAnsiTheme="minorHAnsi"/>
        </w:rPr>
        <w:t>do not choose to use the language of disability and will never do so. This</w:t>
      </w:r>
      <w:r w:rsidR="00F24ECF">
        <w:rPr>
          <w:rFonts w:asciiTheme="minorHAnsi" w:hAnsiTheme="minorHAnsi"/>
        </w:rPr>
        <w:t xml:space="preserve"> will often include </w:t>
      </w:r>
      <w:r w:rsidR="00B77955" w:rsidRPr="00B77955">
        <w:rPr>
          <w:rFonts w:asciiTheme="minorHAnsi" w:hAnsiTheme="minorHAnsi"/>
        </w:rPr>
        <w:t>employees</w:t>
      </w:r>
      <w:r w:rsidR="0066479A">
        <w:rPr>
          <w:rFonts w:asciiTheme="minorHAnsi" w:hAnsiTheme="minorHAnsi"/>
        </w:rPr>
        <w:t xml:space="preserve"> who:</w:t>
      </w:r>
    </w:p>
    <w:p w:rsidR="0066479A" w:rsidRDefault="00F24ECF" w:rsidP="0066479A">
      <w:pPr>
        <w:pStyle w:val="BodyA"/>
        <w:numPr>
          <w:ilvl w:val="0"/>
          <w:numId w:val="14"/>
        </w:numPr>
        <w:rPr>
          <w:rFonts w:asciiTheme="minorHAnsi" w:hAnsiTheme="minorHAnsi"/>
        </w:rPr>
      </w:pPr>
      <w:r>
        <w:rPr>
          <w:rFonts w:asciiTheme="minorHAnsi" w:hAnsiTheme="minorHAnsi"/>
        </w:rPr>
        <w:t>a</w:t>
      </w:r>
      <w:r w:rsidR="009C2479">
        <w:rPr>
          <w:rFonts w:asciiTheme="minorHAnsi" w:hAnsiTheme="minorHAnsi"/>
        </w:rPr>
        <w:t>re deaf or</w:t>
      </w:r>
      <w:r w:rsidR="0066479A">
        <w:rPr>
          <w:rFonts w:asciiTheme="minorHAnsi" w:hAnsiTheme="minorHAnsi"/>
        </w:rPr>
        <w:t xml:space="preserve"> hard of hearing;</w:t>
      </w:r>
    </w:p>
    <w:p w:rsidR="0066479A" w:rsidRDefault="00B77955" w:rsidP="0066479A">
      <w:pPr>
        <w:pStyle w:val="BodyA"/>
        <w:numPr>
          <w:ilvl w:val="0"/>
          <w:numId w:val="14"/>
        </w:numPr>
        <w:rPr>
          <w:rFonts w:asciiTheme="minorHAnsi" w:hAnsiTheme="minorHAnsi"/>
        </w:rPr>
      </w:pPr>
      <w:r w:rsidRPr="00B77955">
        <w:rPr>
          <w:rFonts w:asciiTheme="minorHAnsi" w:hAnsiTheme="minorHAnsi"/>
        </w:rPr>
        <w:t xml:space="preserve">have </w:t>
      </w:r>
      <w:r w:rsidR="009C2479">
        <w:rPr>
          <w:rFonts w:asciiTheme="minorHAnsi" w:hAnsiTheme="minorHAnsi"/>
        </w:rPr>
        <w:t xml:space="preserve">had </w:t>
      </w:r>
      <w:r w:rsidRPr="00B77955">
        <w:rPr>
          <w:rFonts w:asciiTheme="minorHAnsi" w:hAnsiTheme="minorHAnsi"/>
        </w:rPr>
        <w:t xml:space="preserve">an accident or </w:t>
      </w:r>
      <w:r w:rsidR="009C2479">
        <w:rPr>
          <w:rFonts w:asciiTheme="minorHAnsi" w:hAnsiTheme="minorHAnsi"/>
        </w:rPr>
        <w:t>are experiencing</w:t>
      </w:r>
      <w:r w:rsidRPr="00B77955">
        <w:rPr>
          <w:rFonts w:asciiTheme="minorHAnsi" w:hAnsiTheme="minorHAnsi"/>
        </w:rPr>
        <w:t xml:space="preserve"> a long-term illness</w:t>
      </w:r>
      <w:r w:rsidR="0066479A">
        <w:rPr>
          <w:rFonts w:asciiTheme="minorHAnsi" w:hAnsiTheme="minorHAnsi"/>
        </w:rPr>
        <w:t>;</w:t>
      </w:r>
    </w:p>
    <w:p w:rsidR="00F24ECF" w:rsidRDefault="00F24ECF" w:rsidP="0066479A">
      <w:pPr>
        <w:pStyle w:val="BodyA"/>
        <w:numPr>
          <w:ilvl w:val="0"/>
          <w:numId w:val="14"/>
        </w:numPr>
        <w:rPr>
          <w:rFonts w:asciiTheme="minorHAnsi" w:hAnsiTheme="minorHAnsi"/>
        </w:rPr>
      </w:pPr>
      <w:r>
        <w:rPr>
          <w:rFonts w:asciiTheme="minorHAnsi" w:hAnsiTheme="minorHAnsi"/>
        </w:rPr>
        <w:t>have a visual impairment;</w:t>
      </w:r>
    </w:p>
    <w:p w:rsidR="0066479A" w:rsidRDefault="00B77955" w:rsidP="0066479A">
      <w:pPr>
        <w:pStyle w:val="BodyA"/>
        <w:numPr>
          <w:ilvl w:val="0"/>
          <w:numId w:val="14"/>
        </w:numPr>
        <w:rPr>
          <w:rFonts w:asciiTheme="minorHAnsi" w:hAnsiTheme="minorHAnsi"/>
        </w:rPr>
      </w:pPr>
      <w:r w:rsidRPr="00B77955">
        <w:rPr>
          <w:rFonts w:asciiTheme="minorHAnsi" w:hAnsiTheme="minorHAnsi"/>
        </w:rPr>
        <w:t>have had a recent medical diagn</w:t>
      </w:r>
      <w:r w:rsidR="005805D6">
        <w:rPr>
          <w:rFonts w:asciiTheme="minorHAnsi" w:hAnsiTheme="minorHAnsi"/>
        </w:rPr>
        <w:t>osis</w:t>
      </w:r>
      <w:r w:rsidR="0066479A">
        <w:rPr>
          <w:rFonts w:asciiTheme="minorHAnsi" w:hAnsiTheme="minorHAnsi"/>
        </w:rPr>
        <w:t>; and</w:t>
      </w:r>
    </w:p>
    <w:p w:rsidR="0066479A" w:rsidRDefault="00656518" w:rsidP="0066479A">
      <w:pPr>
        <w:pStyle w:val="BodyA"/>
        <w:numPr>
          <w:ilvl w:val="0"/>
          <w:numId w:val="14"/>
        </w:numPr>
        <w:rPr>
          <w:rFonts w:asciiTheme="minorHAnsi" w:hAnsiTheme="minorHAnsi"/>
        </w:rPr>
      </w:pPr>
      <w:r>
        <w:rPr>
          <w:rFonts w:asciiTheme="minorHAnsi" w:hAnsiTheme="minorHAnsi"/>
        </w:rPr>
        <w:t xml:space="preserve">have </w:t>
      </w:r>
      <w:r w:rsidR="00B77955" w:rsidRPr="00B77955">
        <w:rPr>
          <w:rFonts w:asciiTheme="minorHAnsi" w:hAnsiTheme="minorHAnsi"/>
        </w:rPr>
        <w:t xml:space="preserve">inherited </w:t>
      </w:r>
      <w:r>
        <w:rPr>
          <w:rFonts w:asciiTheme="minorHAnsi" w:hAnsiTheme="minorHAnsi"/>
        </w:rPr>
        <w:t xml:space="preserve">a </w:t>
      </w:r>
      <w:r w:rsidR="005805D6">
        <w:rPr>
          <w:rFonts w:asciiTheme="minorHAnsi" w:hAnsiTheme="minorHAnsi"/>
        </w:rPr>
        <w:t xml:space="preserve">genetic </w:t>
      </w:r>
      <w:r w:rsidR="00B77955" w:rsidRPr="00B77955">
        <w:rPr>
          <w:rFonts w:asciiTheme="minorHAnsi" w:hAnsiTheme="minorHAnsi"/>
        </w:rPr>
        <w:t xml:space="preserve">condition. </w:t>
      </w:r>
    </w:p>
    <w:p w:rsidR="0066479A" w:rsidRDefault="0066479A" w:rsidP="0066479A">
      <w:pPr>
        <w:pStyle w:val="BodyA"/>
        <w:rPr>
          <w:rFonts w:asciiTheme="minorHAnsi" w:hAnsiTheme="minorHAnsi"/>
        </w:rPr>
      </w:pPr>
    </w:p>
    <w:p w:rsidR="0066479A" w:rsidRDefault="00B77955" w:rsidP="0066479A">
      <w:pPr>
        <w:pStyle w:val="BodyA"/>
        <w:rPr>
          <w:rFonts w:asciiTheme="minorHAnsi" w:hAnsiTheme="minorHAnsi"/>
        </w:rPr>
      </w:pPr>
      <w:r w:rsidRPr="0066479A">
        <w:rPr>
          <w:rFonts w:asciiTheme="minorHAnsi" w:hAnsiTheme="minorHAnsi"/>
        </w:rPr>
        <w:t xml:space="preserve">It may </w:t>
      </w:r>
      <w:r w:rsidR="009C2479">
        <w:rPr>
          <w:rFonts w:asciiTheme="minorHAnsi" w:hAnsiTheme="minorHAnsi"/>
        </w:rPr>
        <w:t xml:space="preserve">also </w:t>
      </w:r>
      <w:r w:rsidRPr="0066479A">
        <w:rPr>
          <w:rFonts w:asciiTheme="minorHAnsi" w:hAnsiTheme="minorHAnsi"/>
        </w:rPr>
        <w:t>include employees who</w:t>
      </w:r>
      <w:r w:rsidR="0066479A">
        <w:rPr>
          <w:rFonts w:asciiTheme="minorHAnsi" w:hAnsiTheme="minorHAnsi"/>
        </w:rPr>
        <w:t>:</w:t>
      </w:r>
    </w:p>
    <w:p w:rsidR="0066479A" w:rsidRDefault="00B77955" w:rsidP="0066479A">
      <w:pPr>
        <w:pStyle w:val="BodyA"/>
        <w:numPr>
          <w:ilvl w:val="0"/>
          <w:numId w:val="15"/>
        </w:numPr>
        <w:rPr>
          <w:rFonts w:asciiTheme="minorHAnsi" w:hAnsiTheme="minorHAnsi"/>
        </w:rPr>
      </w:pPr>
      <w:r w:rsidRPr="0066479A">
        <w:rPr>
          <w:rFonts w:asciiTheme="minorHAnsi" w:hAnsiTheme="minorHAnsi"/>
        </w:rPr>
        <w:t xml:space="preserve">experience a mental </w:t>
      </w:r>
      <w:r w:rsidR="005805D6" w:rsidRPr="0066479A">
        <w:rPr>
          <w:rFonts w:asciiTheme="minorHAnsi" w:hAnsiTheme="minorHAnsi"/>
        </w:rPr>
        <w:t>ill-</w:t>
      </w:r>
      <w:r w:rsidRPr="0066479A">
        <w:rPr>
          <w:rFonts w:asciiTheme="minorHAnsi" w:hAnsiTheme="minorHAnsi"/>
        </w:rPr>
        <w:t>health condition for six months, three years or a lifetime</w:t>
      </w:r>
      <w:r w:rsidR="0066479A">
        <w:rPr>
          <w:rFonts w:asciiTheme="minorHAnsi" w:hAnsiTheme="minorHAnsi"/>
        </w:rPr>
        <w:t>;</w:t>
      </w:r>
    </w:p>
    <w:p w:rsidR="0066479A" w:rsidRDefault="0066479A" w:rsidP="0066479A">
      <w:pPr>
        <w:pStyle w:val="BodyA"/>
        <w:numPr>
          <w:ilvl w:val="0"/>
          <w:numId w:val="15"/>
        </w:numPr>
        <w:rPr>
          <w:rFonts w:asciiTheme="minorHAnsi" w:hAnsiTheme="minorHAnsi"/>
        </w:rPr>
      </w:pPr>
      <w:r>
        <w:rPr>
          <w:rFonts w:asciiTheme="minorHAnsi" w:hAnsiTheme="minorHAnsi"/>
        </w:rPr>
        <w:t xml:space="preserve">are living with </w:t>
      </w:r>
      <w:r w:rsidR="00B77955" w:rsidRPr="0066479A">
        <w:rPr>
          <w:rFonts w:asciiTheme="minorHAnsi" w:hAnsiTheme="minorHAnsi"/>
        </w:rPr>
        <w:t>life-threatening c</w:t>
      </w:r>
      <w:r>
        <w:rPr>
          <w:rFonts w:asciiTheme="minorHAnsi" w:hAnsiTheme="minorHAnsi"/>
        </w:rPr>
        <w:t>onditions, such as cancer;</w:t>
      </w:r>
    </w:p>
    <w:p w:rsidR="0066479A" w:rsidRDefault="0066479A" w:rsidP="0066479A">
      <w:pPr>
        <w:pStyle w:val="BodyA"/>
        <w:numPr>
          <w:ilvl w:val="0"/>
          <w:numId w:val="15"/>
        </w:numPr>
        <w:rPr>
          <w:rFonts w:asciiTheme="minorHAnsi" w:hAnsiTheme="minorHAnsi"/>
        </w:rPr>
      </w:pPr>
      <w:r>
        <w:rPr>
          <w:rFonts w:asciiTheme="minorHAnsi" w:hAnsiTheme="minorHAnsi"/>
        </w:rPr>
        <w:t xml:space="preserve">live with </w:t>
      </w:r>
      <w:r w:rsidR="00924BD5" w:rsidRPr="0066479A">
        <w:rPr>
          <w:rFonts w:asciiTheme="minorHAnsi" w:hAnsiTheme="minorHAnsi"/>
        </w:rPr>
        <w:t>facial disfigurement</w:t>
      </w:r>
      <w:r>
        <w:rPr>
          <w:rFonts w:asciiTheme="minorHAnsi" w:hAnsiTheme="minorHAnsi"/>
        </w:rPr>
        <w:t>;</w:t>
      </w:r>
    </w:p>
    <w:p w:rsidR="0066479A" w:rsidRDefault="0066479A" w:rsidP="0066479A">
      <w:pPr>
        <w:pStyle w:val="BodyA"/>
        <w:numPr>
          <w:ilvl w:val="0"/>
          <w:numId w:val="15"/>
        </w:numPr>
        <w:rPr>
          <w:rFonts w:asciiTheme="minorHAnsi" w:hAnsiTheme="minorHAnsi"/>
        </w:rPr>
      </w:pPr>
      <w:r>
        <w:rPr>
          <w:rFonts w:asciiTheme="minorHAnsi" w:hAnsiTheme="minorHAnsi"/>
        </w:rPr>
        <w:t xml:space="preserve">have dyslexia, diabetes, </w:t>
      </w:r>
      <w:r w:rsidR="00924BD5" w:rsidRPr="0066479A">
        <w:rPr>
          <w:rFonts w:asciiTheme="minorHAnsi" w:hAnsiTheme="minorHAnsi"/>
        </w:rPr>
        <w:t xml:space="preserve">Aspergers, </w:t>
      </w:r>
      <w:r w:rsidR="005805D6" w:rsidRPr="0066479A">
        <w:rPr>
          <w:rFonts w:asciiTheme="minorHAnsi" w:hAnsiTheme="minorHAnsi"/>
        </w:rPr>
        <w:t xml:space="preserve">or people who stammer. </w:t>
      </w:r>
      <w:r w:rsidR="005805D6" w:rsidRPr="0066479A">
        <w:rPr>
          <w:rFonts w:asciiTheme="minorHAnsi" w:eastAsia="Arial Narrow" w:hAnsiTheme="minorHAnsi" w:cs="Arial Narrow"/>
        </w:rPr>
        <w:t xml:space="preserve"> </w:t>
      </w:r>
    </w:p>
    <w:p w:rsidR="0066479A" w:rsidRDefault="0066479A" w:rsidP="0066479A">
      <w:pPr>
        <w:pStyle w:val="BodyA"/>
        <w:rPr>
          <w:rFonts w:asciiTheme="minorHAnsi" w:hAnsiTheme="minorHAnsi"/>
        </w:rPr>
      </w:pPr>
    </w:p>
    <w:p w:rsidR="005805D6" w:rsidRPr="0066479A" w:rsidRDefault="001E45F9" w:rsidP="0066479A">
      <w:pPr>
        <w:pStyle w:val="BodyA"/>
        <w:rPr>
          <w:rFonts w:asciiTheme="minorHAnsi" w:hAnsiTheme="minorHAnsi"/>
        </w:rPr>
      </w:pPr>
      <w:r w:rsidRPr="0066479A">
        <w:rPr>
          <w:rFonts w:asciiTheme="minorHAnsi" w:hAnsiTheme="minorHAnsi"/>
        </w:rPr>
        <w:t xml:space="preserve">This </w:t>
      </w:r>
      <w:r w:rsidR="00B77955" w:rsidRPr="0066479A">
        <w:rPr>
          <w:rFonts w:asciiTheme="minorHAnsi" w:hAnsiTheme="minorHAnsi"/>
        </w:rPr>
        <w:t xml:space="preserve">does not matter. </w:t>
      </w:r>
    </w:p>
    <w:p w:rsidR="005805D6" w:rsidRDefault="005805D6" w:rsidP="00B77955">
      <w:pPr>
        <w:pStyle w:val="BodyA"/>
        <w:rPr>
          <w:rFonts w:asciiTheme="minorHAnsi" w:hAnsiTheme="minorHAnsi"/>
        </w:rPr>
      </w:pPr>
    </w:p>
    <w:p w:rsidR="00B77955" w:rsidRDefault="001E45F9" w:rsidP="00B77955">
      <w:pPr>
        <w:pStyle w:val="BodyA"/>
        <w:rPr>
          <w:rFonts w:asciiTheme="minorHAnsi" w:hAnsiTheme="minorHAnsi"/>
        </w:rPr>
      </w:pPr>
      <w:r>
        <w:rPr>
          <w:rFonts w:asciiTheme="minorHAnsi" w:hAnsiTheme="minorHAnsi"/>
        </w:rPr>
        <w:t>A gr</w:t>
      </w:r>
      <w:r w:rsidR="0066479A">
        <w:rPr>
          <w:rFonts w:asciiTheme="minorHAnsi" w:hAnsiTheme="minorHAnsi"/>
        </w:rPr>
        <w:t>eat champion or ally gets</w:t>
      </w:r>
      <w:r>
        <w:rPr>
          <w:rFonts w:asciiTheme="minorHAnsi" w:hAnsiTheme="minorHAnsi"/>
        </w:rPr>
        <w:t xml:space="preserve"> this and does not go about trying to understand the myriad of life experiences that would be included in the definition </w:t>
      </w:r>
      <w:r w:rsidR="0066479A">
        <w:rPr>
          <w:rFonts w:asciiTheme="minorHAnsi" w:hAnsiTheme="minorHAnsi"/>
        </w:rPr>
        <w:t>of disability in employment law</w:t>
      </w:r>
      <w:r>
        <w:rPr>
          <w:rFonts w:asciiTheme="minorHAnsi" w:hAnsiTheme="minorHAnsi"/>
        </w:rPr>
        <w:t xml:space="preserve">, nor </w:t>
      </w:r>
      <w:r w:rsidR="000B2F7C">
        <w:rPr>
          <w:rFonts w:asciiTheme="minorHAnsi" w:hAnsiTheme="minorHAnsi"/>
        </w:rPr>
        <w:t>all the ways by which adjustments can be made. Being a great champion or all</w:t>
      </w:r>
      <w:r>
        <w:rPr>
          <w:rFonts w:asciiTheme="minorHAnsi" w:hAnsiTheme="minorHAnsi"/>
        </w:rPr>
        <w:t>y</w:t>
      </w:r>
      <w:r w:rsidR="000B2F7C">
        <w:rPr>
          <w:rFonts w:asciiTheme="minorHAnsi" w:hAnsiTheme="minorHAnsi"/>
        </w:rPr>
        <w:t xml:space="preserve"> is </w:t>
      </w:r>
      <w:r w:rsidR="005805D6">
        <w:rPr>
          <w:rFonts w:asciiTheme="minorHAnsi" w:hAnsiTheme="minorHAnsi"/>
        </w:rPr>
        <w:t xml:space="preserve">simply </w:t>
      </w:r>
      <w:r w:rsidR="00B77955" w:rsidRPr="00B77955">
        <w:rPr>
          <w:rFonts w:asciiTheme="minorHAnsi" w:hAnsiTheme="minorHAnsi"/>
        </w:rPr>
        <w:t xml:space="preserve">about </w:t>
      </w:r>
      <w:r w:rsidR="005805D6">
        <w:rPr>
          <w:rFonts w:asciiTheme="minorHAnsi" w:hAnsiTheme="minorHAnsi"/>
        </w:rPr>
        <w:t xml:space="preserve">recognizing </w:t>
      </w:r>
      <w:r w:rsidR="00B77955" w:rsidRPr="00B77955">
        <w:rPr>
          <w:rFonts w:asciiTheme="minorHAnsi" w:hAnsiTheme="minorHAnsi"/>
        </w:rPr>
        <w:t>what it means to</w:t>
      </w:r>
      <w:r w:rsidR="005805D6">
        <w:rPr>
          <w:rFonts w:asciiTheme="minorHAnsi" w:hAnsiTheme="minorHAnsi"/>
        </w:rPr>
        <w:t xml:space="preserve"> be human</w:t>
      </w:r>
      <w:r w:rsidR="000B2F7C">
        <w:rPr>
          <w:rFonts w:asciiTheme="minorHAnsi" w:hAnsiTheme="minorHAnsi"/>
        </w:rPr>
        <w:t>, what is means to be flexible,</w:t>
      </w:r>
      <w:r w:rsidR="005805D6">
        <w:rPr>
          <w:rFonts w:asciiTheme="minorHAnsi" w:hAnsiTheme="minorHAnsi"/>
        </w:rPr>
        <w:t xml:space="preserve"> and </w:t>
      </w:r>
      <w:r>
        <w:rPr>
          <w:rFonts w:asciiTheme="minorHAnsi" w:hAnsiTheme="minorHAnsi"/>
        </w:rPr>
        <w:t>takes action</w:t>
      </w:r>
      <w:r w:rsidR="005805D6">
        <w:rPr>
          <w:rFonts w:asciiTheme="minorHAnsi" w:hAnsiTheme="minorHAnsi"/>
        </w:rPr>
        <w:t xml:space="preserve"> to </w:t>
      </w:r>
      <w:r w:rsidR="0066479A">
        <w:rPr>
          <w:rFonts w:asciiTheme="minorHAnsi" w:hAnsiTheme="minorHAnsi"/>
        </w:rPr>
        <w:t xml:space="preserve">grow </w:t>
      </w:r>
      <w:r w:rsidR="00B77955" w:rsidRPr="00B77955">
        <w:rPr>
          <w:rFonts w:asciiTheme="minorHAnsi" w:hAnsiTheme="minorHAnsi"/>
        </w:rPr>
        <w:t xml:space="preserve">and retain talent and </w:t>
      </w:r>
      <w:r w:rsidR="005805D6">
        <w:rPr>
          <w:rFonts w:asciiTheme="minorHAnsi" w:hAnsiTheme="minorHAnsi"/>
        </w:rPr>
        <w:t xml:space="preserve">encourage people to </w:t>
      </w:r>
      <w:r w:rsidR="00B77955" w:rsidRPr="00B77955">
        <w:rPr>
          <w:rFonts w:asciiTheme="minorHAnsi" w:hAnsiTheme="minorHAnsi"/>
        </w:rPr>
        <w:t>be who they are</w:t>
      </w:r>
      <w:r w:rsidR="005805D6">
        <w:rPr>
          <w:rFonts w:asciiTheme="minorHAnsi" w:hAnsiTheme="minorHAnsi"/>
        </w:rPr>
        <w:t xml:space="preserve"> at work</w:t>
      </w:r>
      <w:r w:rsidR="00B77955" w:rsidRPr="00B77955">
        <w:rPr>
          <w:rFonts w:asciiTheme="minorHAnsi" w:hAnsiTheme="minorHAnsi"/>
        </w:rPr>
        <w:t>.</w:t>
      </w:r>
      <w:r w:rsidR="005805D6">
        <w:rPr>
          <w:rFonts w:asciiTheme="minorHAnsi" w:hAnsiTheme="minorHAnsi"/>
        </w:rPr>
        <w:t>”</w:t>
      </w:r>
    </w:p>
    <w:p w:rsidR="00C975CA" w:rsidRDefault="005805D6" w:rsidP="00B77955">
      <w:pPr>
        <w:pStyle w:val="BodyA"/>
        <w:rPr>
          <w:rFonts w:asciiTheme="minorHAnsi" w:hAnsiTheme="minorHAnsi"/>
        </w:rPr>
      </w:pPr>
      <w:r w:rsidRPr="005805D6">
        <w:rPr>
          <w:rFonts w:asciiTheme="minorHAnsi" w:hAnsiTheme="minorHAnsi"/>
          <w:b/>
        </w:rPr>
        <w:t>Kate Nash OBE, Creator &amp; CEO, PurpleSpace</w:t>
      </w:r>
    </w:p>
    <w:p w:rsidR="00C975CA" w:rsidRDefault="00C975CA" w:rsidP="00B77955">
      <w:pPr>
        <w:pStyle w:val="BodyA"/>
        <w:rPr>
          <w:rFonts w:asciiTheme="minorHAnsi" w:hAnsiTheme="minorHAnsi"/>
        </w:rPr>
      </w:pPr>
    </w:p>
    <w:p w:rsidR="00F04813" w:rsidRDefault="00F04813" w:rsidP="00F04813">
      <w:pPr>
        <w:widowControl w:val="0"/>
        <w:autoSpaceDE w:val="0"/>
        <w:autoSpaceDN w:val="0"/>
        <w:adjustRightInd w:val="0"/>
        <w:spacing w:after="0" w:line="240" w:lineRule="auto"/>
        <w:rPr>
          <w:rFonts w:ascii="Calibri" w:hAnsi="Calibri" w:cs="Calibri"/>
          <w:sz w:val="32"/>
          <w:szCs w:val="32"/>
          <w:lang w:val="en-US"/>
        </w:rPr>
      </w:pPr>
    </w:p>
    <w:p w:rsidR="00F04813" w:rsidRPr="00F04813" w:rsidRDefault="00F04813" w:rsidP="00F04813">
      <w:pPr>
        <w:widowControl w:val="0"/>
        <w:autoSpaceDE w:val="0"/>
        <w:autoSpaceDN w:val="0"/>
        <w:adjustRightInd w:val="0"/>
        <w:spacing w:after="0" w:line="240" w:lineRule="auto"/>
        <w:rPr>
          <w:rFonts w:cs="Calibri"/>
          <w:lang w:val="en-US"/>
        </w:rPr>
      </w:pPr>
      <w:r w:rsidRPr="00F04813">
        <w:rPr>
          <w:rFonts w:cs="Georgia"/>
          <w:lang w:val="en-US"/>
        </w:rPr>
        <w:t> </w:t>
      </w:r>
    </w:p>
    <w:p w:rsidR="00F04813" w:rsidRPr="00F04813" w:rsidRDefault="00F04813" w:rsidP="00F04813">
      <w:pPr>
        <w:widowControl w:val="0"/>
        <w:autoSpaceDE w:val="0"/>
        <w:autoSpaceDN w:val="0"/>
        <w:adjustRightInd w:val="0"/>
        <w:spacing w:after="0" w:line="240" w:lineRule="auto"/>
        <w:rPr>
          <w:rFonts w:cs="Calibri"/>
          <w:lang w:val="en-US"/>
        </w:rPr>
      </w:pPr>
      <w:r w:rsidRPr="00F04813">
        <w:rPr>
          <w:rFonts w:cs="Georgia"/>
          <w:lang w:val="en-US"/>
        </w:rPr>
        <w:t> </w:t>
      </w:r>
    </w:p>
    <w:p w:rsidR="00F04813" w:rsidRDefault="00F04813" w:rsidP="00F04813">
      <w:pPr>
        <w:widowControl w:val="0"/>
        <w:autoSpaceDE w:val="0"/>
        <w:autoSpaceDN w:val="0"/>
        <w:adjustRightInd w:val="0"/>
        <w:spacing w:after="0" w:line="240" w:lineRule="auto"/>
        <w:rPr>
          <w:rFonts w:cs="Georgia"/>
          <w:lang w:val="en-US"/>
        </w:rPr>
      </w:pPr>
    </w:p>
    <w:p w:rsidR="00F04813" w:rsidRDefault="00F04813" w:rsidP="00F04813">
      <w:pPr>
        <w:widowControl w:val="0"/>
        <w:autoSpaceDE w:val="0"/>
        <w:autoSpaceDN w:val="0"/>
        <w:adjustRightInd w:val="0"/>
        <w:spacing w:after="0" w:line="240" w:lineRule="auto"/>
        <w:rPr>
          <w:rFonts w:cs="Georgia"/>
          <w:lang w:val="en-US"/>
        </w:rPr>
      </w:pPr>
    </w:p>
    <w:p w:rsidR="00F04813" w:rsidRDefault="00F04813" w:rsidP="00F04813">
      <w:pPr>
        <w:widowControl w:val="0"/>
        <w:autoSpaceDE w:val="0"/>
        <w:autoSpaceDN w:val="0"/>
        <w:adjustRightInd w:val="0"/>
        <w:spacing w:after="0" w:line="240" w:lineRule="auto"/>
        <w:rPr>
          <w:rFonts w:cs="Georgia"/>
          <w:lang w:val="en-US"/>
        </w:rPr>
      </w:pPr>
    </w:p>
    <w:p w:rsidR="00F04813" w:rsidRDefault="00F04813" w:rsidP="00F04813">
      <w:pPr>
        <w:widowControl w:val="0"/>
        <w:autoSpaceDE w:val="0"/>
        <w:autoSpaceDN w:val="0"/>
        <w:adjustRightInd w:val="0"/>
        <w:spacing w:after="0" w:line="240" w:lineRule="auto"/>
        <w:rPr>
          <w:rFonts w:cs="Georgia"/>
          <w:lang w:val="en-US"/>
        </w:rPr>
      </w:pPr>
    </w:p>
    <w:p w:rsidR="00F04813" w:rsidRDefault="00F04813" w:rsidP="00F04813">
      <w:pPr>
        <w:widowControl w:val="0"/>
        <w:autoSpaceDE w:val="0"/>
        <w:autoSpaceDN w:val="0"/>
        <w:adjustRightInd w:val="0"/>
        <w:spacing w:after="0" w:line="240" w:lineRule="auto"/>
        <w:rPr>
          <w:rFonts w:cs="Georgia"/>
          <w:lang w:val="en-US"/>
        </w:rPr>
      </w:pPr>
    </w:p>
    <w:p w:rsidR="00F04813" w:rsidRDefault="00F04813" w:rsidP="00F04813">
      <w:pPr>
        <w:widowControl w:val="0"/>
        <w:autoSpaceDE w:val="0"/>
        <w:autoSpaceDN w:val="0"/>
        <w:adjustRightInd w:val="0"/>
        <w:spacing w:after="0" w:line="240" w:lineRule="auto"/>
        <w:rPr>
          <w:rFonts w:cs="Georgia"/>
          <w:lang w:val="en-US"/>
        </w:rPr>
      </w:pPr>
    </w:p>
    <w:p w:rsidR="00F04813" w:rsidRDefault="00F04813" w:rsidP="00F04813">
      <w:pPr>
        <w:widowControl w:val="0"/>
        <w:autoSpaceDE w:val="0"/>
        <w:autoSpaceDN w:val="0"/>
        <w:adjustRightInd w:val="0"/>
        <w:spacing w:after="0" w:line="240" w:lineRule="auto"/>
        <w:rPr>
          <w:rFonts w:cs="Georgia"/>
          <w:lang w:val="en-US"/>
        </w:rPr>
      </w:pPr>
    </w:p>
    <w:p w:rsidR="00F04813" w:rsidRDefault="00F04813" w:rsidP="00F04813">
      <w:pPr>
        <w:widowControl w:val="0"/>
        <w:autoSpaceDE w:val="0"/>
        <w:autoSpaceDN w:val="0"/>
        <w:adjustRightInd w:val="0"/>
        <w:spacing w:after="0" w:line="240" w:lineRule="auto"/>
        <w:rPr>
          <w:rFonts w:cs="Georgia"/>
          <w:lang w:val="en-US"/>
        </w:rPr>
      </w:pPr>
    </w:p>
    <w:p w:rsidR="00F04813" w:rsidRDefault="00F04813" w:rsidP="00F04813">
      <w:pPr>
        <w:widowControl w:val="0"/>
        <w:autoSpaceDE w:val="0"/>
        <w:autoSpaceDN w:val="0"/>
        <w:adjustRightInd w:val="0"/>
        <w:spacing w:after="0" w:line="240" w:lineRule="auto"/>
        <w:rPr>
          <w:rFonts w:cs="Georgia"/>
          <w:lang w:val="en-US"/>
        </w:rPr>
      </w:pPr>
    </w:p>
    <w:p w:rsidR="00F04813" w:rsidRDefault="00F04813" w:rsidP="00F04813">
      <w:pPr>
        <w:widowControl w:val="0"/>
        <w:autoSpaceDE w:val="0"/>
        <w:autoSpaceDN w:val="0"/>
        <w:adjustRightInd w:val="0"/>
        <w:spacing w:after="0" w:line="240" w:lineRule="auto"/>
        <w:rPr>
          <w:rFonts w:cs="Georgia"/>
          <w:lang w:val="en-US"/>
        </w:rPr>
      </w:pPr>
    </w:p>
    <w:p w:rsidR="00F04813" w:rsidRPr="00F04813" w:rsidRDefault="001B55E7" w:rsidP="00F04813">
      <w:pPr>
        <w:widowControl w:val="0"/>
        <w:autoSpaceDE w:val="0"/>
        <w:autoSpaceDN w:val="0"/>
        <w:adjustRightInd w:val="0"/>
        <w:spacing w:after="0" w:line="240" w:lineRule="auto"/>
        <w:rPr>
          <w:rFonts w:cs="Calibri"/>
          <w:lang w:val="en-US"/>
        </w:rPr>
      </w:pPr>
      <w:r>
        <w:rPr>
          <w:rFonts w:cs="Georgia"/>
          <w:lang w:val="en-US"/>
        </w:rPr>
        <w:t>“In The ‘Analects of Confucius’ translation and notes by Simon Leys we are told that o</w:t>
      </w:r>
      <w:r w:rsidR="00F04813" w:rsidRPr="00F04813">
        <w:rPr>
          <w:rFonts w:cs="Georgia"/>
          <w:lang w:val="en-US"/>
        </w:rPr>
        <w:t>ne day a disciple asked Confucius, “If a king were to entrust you with a territory which you could govern according to your ideas, what would you do first?</w:t>
      </w:r>
      <w:r>
        <w:rPr>
          <w:rFonts w:cs="Georgia"/>
          <w:lang w:val="en-US"/>
        </w:rPr>
        <w:t>”</w:t>
      </w:r>
      <w:r w:rsidR="00F04813" w:rsidRPr="00F04813">
        <w:rPr>
          <w:rFonts w:cs="Georgia"/>
          <w:lang w:val="en-US"/>
        </w:rPr>
        <w:t xml:space="preserve"> Confucius replied</w:t>
      </w:r>
      <w:r>
        <w:rPr>
          <w:rFonts w:cs="Georgia"/>
          <w:lang w:val="en-US"/>
        </w:rPr>
        <w:t>:</w:t>
      </w:r>
      <w:r w:rsidR="00F04813" w:rsidRPr="00F04813">
        <w:rPr>
          <w:rFonts w:cs="Georgia"/>
          <w:lang w:val="en-US"/>
        </w:rPr>
        <w:t xml:space="preserve"> “My first task would certainly be to rectify the names.” On hearing this</w:t>
      </w:r>
      <w:r>
        <w:rPr>
          <w:rFonts w:cs="Georgia"/>
          <w:lang w:val="en-US"/>
        </w:rPr>
        <w:t>,</w:t>
      </w:r>
      <w:r w:rsidR="00F04813" w:rsidRPr="00F04813">
        <w:rPr>
          <w:rFonts w:cs="Georgia"/>
          <w:lang w:val="en-US"/>
        </w:rPr>
        <w:t xml:space="preserve"> the disciple was puzzled “Rectify the names? And that would be your first priority? Is this a joke?”</w:t>
      </w:r>
    </w:p>
    <w:p w:rsidR="00F04813" w:rsidRPr="00F04813" w:rsidRDefault="00F04813" w:rsidP="00F04813">
      <w:pPr>
        <w:widowControl w:val="0"/>
        <w:autoSpaceDE w:val="0"/>
        <w:autoSpaceDN w:val="0"/>
        <w:adjustRightInd w:val="0"/>
        <w:spacing w:after="0" w:line="240" w:lineRule="auto"/>
        <w:rPr>
          <w:rFonts w:cs="Calibri"/>
          <w:lang w:val="en-US"/>
        </w:rPr>
      </w:pPr>
      <w:r w:rsidRPr="00F04813">
        <w:rPr>
          <w:rFonts w:cs="Georgia"/>
          <w:lang w:val="en-US"/>
        </w:rPr>
        <w:t> </w:t>
      </w:r>
    </w:p>
    <w:p w:rsidR="00F04813" w:rsidRPr="00F04813" w:rsidRDefault="00F04813" w:rsidP="00F04813">
      <w:pPr>
        <w:widowControl w:val="0"/>
        <w:autoSpaceDE w:val="0"/>
        <w:autoSpaceDN w:val="0"/>
        <w:adjustRightInd w:val="0"/>
        <w:spacing w:after="0" w:line="240" w:lineRule="auto"/>
        <w:rPr>
          <w:rFonts w:cs="Calibri"/>
          <w:lang w:val="en-US"/>
        </w:rPr>
      </w:pPr>
      <w:r w:rsidRPr="00F04813">
        <w:rPr>
          <w:rFonts w:cs="Georgia"/>
          <w:lang w:val="en-US"/>
        </w:rPr>
        <w:t>Confucius explained</w:t>
      </w:r>
      <w:r w:rsidR="001B55E7">
        <w:rPr>
          <w:rFonts w:cs="Georgia"/>
          <w:lang w:val="en-US"/>
        </w:rPr>
        <w:t>:</w:t>
      </w:r>
      <w:r w:rsidRPr="00F04813">
        <w:rPr>
          <w:rFonts w:cs="Georgia"/>
          <w:lang w:val="en-US"/>
        </w:rPr>
        <w:t xml:space="preserve"> “if the names are not correct, if they do not match realities, language has no object. If language is without an object, action becomes impossible – and therefore, all human affairs disintegrate and their management becomes pointless and impossible. Hence the very first task of a true statesman is to rectify the names.”</w:t>
      </w:r>
    </w:p>
    <w:p w:rsidR="00F04813" w:rsidRPr="00F04813" w:rsidRDefault="00F04813" w:rsidP="00F04813">
      <w:pPr>
        <w:widowControl w:val="0"/>
        <w:autoSpaceDE w:val="0"/>
        <w:autoSpaceDN w:val="0"/>
        <w:adjustRightInd w:val="0"/>
        <w:spacing w:after="0" w:line="240" w:lineRule="auto"/>
        <w:rPr>
          <w:rFonts w:cs="Calibri"/>
          <w:lang w:val="en-US"/>
        </w:rPr>
      </w:pPr>
      <w:r w:rsidRPr="00F04813">
        <w:rPr>
          <w:rFonts w:cs="Georgia"/>
          <w:lang w:val="en-US"/>
        </w:rPr>
        <w:t>  </w:t>
      </w:r>
    </w:p>
    <w:p w:rsidR="00F04813" w:rsidRDefault="005D11FA" w:rsidP="00F04813">
      <w:pPr>
        <w:pStyle w:val="BodyA"/>
        <w:rPr>
          <w:rFonts w:asciiTheme="minorHAnsi" w:hAnsiTheme="minorHAnsi" w:cs="Georgia"/>
        </w:rPr>
      </w:pPr>
      <w:r>
        <w:rPr>
          <w:rFonts w:asciiTheme="minorHAnsi" w:hAnsiTheme="minorHAnsi" w:cs="Georgia"/>
        </w:rPr>
        <w:t>By listening and imagining</w:t>
      </w:r>
      <w:r w:rsidR="00B23166">
        <w:rPr>
          <w:rFonts w:asciiTheme="minorHAnsi" w:hAnsiTheme="minorHAnsi" w:cs="Georgia"/>
        </w:rPr>
        <w:t>,</w:t>
      </w:r>
      <w:r>
        <w:rPr>
          <w:rFonts w:asciiTheme="minorHAnsi" w:hAnsiTheme="minorHAnsi" w:cs="Georgia"/>
        </w:rPr>
        <w:t xml:space="preserve"> PurpleSpace </w:t>
      </w:r>
      <w:r w:rsidR="00F04813">
        <w:rPr>
          <w:rFonts w:asciiTheme="minorHAnsi" w:hAnsiTheme="minorHAnsi" w:cs="Georgia"/>
        </w:rPr>
        <w:t>have both heard and created a new vibrant purple community with</w:t>
      </w:r>
      <w:r w:rsidR="001B55E7">
        <w:rPr>
          <w:rFonts w:asciiTheme="minorHAnsi" w:hAnsiTheme="minorHAnsi" w:cs="Georgia"/>
        </w:rPr>
        <w:t xml:space="preserve"> champions and allies.”</w:t>
      </w:r>
    </w:p>
    <w:p w:rsidR="00F04813" w:rsidRDefault="00F04813" w:rsidP="00F04813">
      <w:pPr>
        <w:pStyle w:val="BodyA"/>
        <w:rPr>
          <w:rFonts w:asciiTheme="minorHAnsi" w:hAnsiTheme="minorHAnsi" w:cs="Georgia"/>
        </w:rPr>
      </w:pPr>
    </w:p>
    <w:p w:rsidR="00B63904" w:rsidRPr="00F04813" w:rsidRDefault="00F04813" w:rsidP="00F04813">
      <w:pPr>
        <w:pStyle w:val="BodyA"/>
        <w:rPr>
          <w:rFonts w:asciiTheme="minorHAnsi" w:hAnsiTheme="minorHAnsi"/>
          <w:b/>
        </w:rPr>
      </w:pPr>
      <w:r w:rsidRPr="00F04813">
        <w:rPr>
          <w:rFonts w:asciiTheme="minorHAnsi" w:hAnsiTheme="minorHAnsi" w:cs="Georgia"/>
          <w:b/>
        </w:rPr>
        <w:t xml:space="preserve">Gillian Stamp, </w:t>
      </w:r>
      <w:r>
        <w:rPr>
          <w:rFonts w:asciiTheme="minorHAnsi" w:hAnsiTheme="minorHAnsi" w:cs="Georgia"/>
          <w:b/>
        </w:rPr>
        <w:t>BIOSS</w:t>
      </w:r>
      <w:r w:rsidR="00B63904" w:rsidRPr="00F04813">
        <w:rPr>
          <w:rFonts w:asciiTheme="minorHAnsi" w:hAnsiTheme="minorHAnsi"/>
          <w:b/>
        </w:rPr>
        <w:br w:type="page"/>
      </w:r>
    </w:p>
    <w:p w:rsidR="00883EC6" w:rsidRDefault="00883EC6" w:rsidP="00883EC6">
      <w:r>
        <w:rPr>
          <w:b/>
          <w:sz w:val="32"/>
          <w:szCs w:val="32"/>
        </w:rPr>
        <w:t>Editorial Board</w:t>
      </w:r>
    </w:p>
    <w:p w:rsidR="00A56735" w:rsidRDefault="00A56735" w:rsidP="00883EC6"/>
    <w:p w:rsidR="00883EC6" w:rsidRDefault="00E667F8" w:rsidP="00883EC6">
      <w:r>
        <w:t>Our thanks to the Purple Champions &amp; Allies Leaders’ Guide Editorial Board who together tweaked, nipped and tucked the text.</w:t>
      </w:r>
    </w:p>
    <w:p w:rsidR="001B55E7" w:rsidRDefault="001B55E7" w:rsidP="001B55E7">
      <w:r>
        <w:t xml:space="preserve">Brendan Roach, Business Disability Forum </w:t>
      </w:r>
    </w:p>
    <w:p w:rsidR="001B55E7" w:rsidRDefault="001B55E7" w:rsidP="001B55E7">
      <w:r>
        <w:t xml:space="preserve">Janet Hill, Cabinet Office </w:t>
      </w:r>
    </w:p>
    <w:p w:rsidR="001B55E7" w:rsidRDefault="001B55E7" w:rsidP="001B55E7">
      <w:r>
        <w:t xml:space="preserve">Alex Freegard, Civil Service Disability Network and PurpleSpace / Equal Approach Bursary Holder </w:t>
      </w:r>
    </w:p>
    <w:p w:rsidR="001B55E7" w:rsidRDefault="001B55E7" w:rsidP="001B55E7">
      <w:r>
        <w:t xml:space="preserve">Ally, GCHQ </w:t>
      </w:r>
    </w:p>
    <w:p w:rsidR="006877D6" w:rsidRDefault="006877D6" w:rsidP="00883EC6">
      <w:r>
        <w:t>Sally Ward, PurpleSpace</w:t>
      </w:r>
      <w:r w:rsidR="00B63904">
        <w:t xml:space="preserve"> </w:t>
      </w:r>
    </w:p>
    <w:p w:rsidR="00E667F8" w:rsidRDefault="006877D6" w:rsidP="00883EC6">
      <w:r>
        <w:t>Andy Kneen, Shell</w:t>
      </w:r>
      <w:r w:rsidR="00E7588E">
        <w:t xml:space="preserve"> </w:t>
      </w:r>
    </w:p>
    <w:p w:rsidR="00E667F8" w:rsidRDefault="00E667F8" w:rsidP="00883EC6"/>
    <w:p w:rsidR="00CB0A0B" w:rsidRDefault="00CB0A0B" w:rsidP="00883EC6"/>
    <w:p w:rsidR="00594372" w:rsidRDefault="00594372" w:rsidP="00CB0A0B">
      <w:pPr>
        <w:widowControl w:val="0"/>
        <w:autoSpaceDE w:val="0"/>
        <w:autoSpaceDN w:val="0"/>
        <w:adjustRightInd w:val="0"/>
        <w:spacing w:after="240" w:line="240" w:lineRule="auto"/>
        <w:rPr>
          <w:rFonts w:cs="Georgia"/>
          <w:lang w:val="en-US"/>
        </w:rPr>
      </w:pPr>
      <w:r>
        <w:rPr>
          <w:rFonts w:cs="Georgia"/>
          <w:lang w:val="en-US"/>
        </w:rPr>
        <w:br w:type="page"/>
      </w:r>
    </w:p>
    <w:p w:rsidR="00CB0A0B" w:rsidRPr="007F0125" w:rsidRDefault="00CB0A0B" w:rsidP="00CB0A0B">
      <w:pPr>
        <w:widowControl w:val="0"/>
        <w:autoSpaceDE w:val="0"/>
        <w:autoSpaceDN w:val="0"/>
        <w:adjustRightInd w:val="0"/>
        <w:spacing w:after="240" w:line="240" w:lineRule="auto"/>
        <w:rPr>
          <w:rFonts w:cs="Georgia"/>
          <w:lang w:val="en-US"/>
        </w:rPr>
      </w:pPr>
      <w:r w:rsidRPr="007F0125">
        <w:rPr>
          <w:rFonts w:cs="Georgia"/>
          <w:lang w:val="en-US"/>
        </w:rPr>
        <w:t xml:space="preserve">www.purplespace.org </w:t>
      </w:r>
    </w:p>
    <w:p w:rsidR="00CB0A0B" w:rsidRPr="007F0125" w:rsidRDefault="00CB0A0B" w:rsidP="00CB0A0B">
      <w:pPr>
        <w:widowControl w:val="0"/>
        <w:autoSpaceDE w:val="0"/>
        <w:autoSpaceDN w:val="0"/>
        <w:adjustRightInd w:val="0"/>
        <w:spacing w:after="240" w:line="240" w:lineRule="auto"/>
        <w:rPr>
          <w:rFonts w:cs="Times"/>
          <w:lang w:val="en-US"/>
        </w:rPr>
      </w:pPr>
      <w:r w:rsidRPr="007F0125">
        <w:rPr>
          <w:rFonts w:cs="Georgia"/>
          <w:lang w:val="en-US"/>
        </w:rPr>
        <w:t>information@purplespace.org</w:t>
      </w:r>
    </w:p>
    <w:p w:rsidR="00CB0A0B" w:rsidRPr="007F0125" w:rsidRDefault="00CB0A0B" w:rsidP="00CB0A0B">
      <w:pPr>
        <w:widowControl w:val="0"/>
        <w:autoSpaceDE w:val="0"/>
        <w:autoSpaceDN w:val="0"/>
        <w:adjustRightInd w:val="0"/>
        <w:spacing w:after="240" w:line="240" w:lineRule="auto"/>
        <w:rPr>
          <w:rFonts w:cs="Georgia"/>
          <w:lang w:val="en-US"/>
        </w:rPr>
      </w:pPr>
      <w:r w:rsidRPr="007F0125">
        <w:rPr>
          <w:rFonts w:cs="Georgia"/>
          <w:lang w:val="en-US"/>
        </w:rPr>
        <w:t xml:space="preserve">@mypurplespace </w:t>
      </w:r>
    </w:p>
    <w:p w:rsidR="00CB0A0B" w:rsidRPr="007F0125" w:rsidRDefault="005A27B1" w:rsidP="00CB0A0B">
      <w:pPr>
        <w:widowControl w:val="0"/>
        <w:autoSpaceDE w:val="0"/>
        <w:autoSpaceDN w:val="0"/>
        <w:adjustRightInd w:val="0"/>
        <w:spacing w:after="240" w:line="240" w:lineRule="auto"/>
        <w:rPr>
          <w:rFonts w:cs="Georgia"/>
          <w:lang w:val="en-US"/>
        </w:rPr>
      </w:pPr>
      <w:hyperlink r:id="rId25" w:history="1">
        <w:r w:rsidR="00CB0A0B" w:rsidRPr="007F0125">
          <w:rPr>
            <w:rStyle w:val="Hyperlink"/>
            <w:rFonts w:cs="Georgia"/>
            <w:lang w:val="en-US"/>
          </w:rPr>
          <w:t>www.facebook.com/mypurplespace</w:t>
        </w:r>
      </w:hyperlink>
      <w:r w:rsidR="00CB0A0B" w:rsidRPr="007F0125">
        <w:rPr>
          <w:rFonts w:cs="Georgia"/>
          <w:lang w:val="en-US"/>
        </w:rPr>
        <w:t xml:space="preserve"> </w:t>
      </w:r>
    </w:p>
    <w:p w:rsidR="00CB0A0B" w:rsidRPr="007F0125" w:rsidRDefault="005A27B1" w:rsidP="00CB0A0B">
      <w:pPr>
        <w:widowControl w:val="0"/>
        <w:autoSpaceDE w:val="0"/>
        <w:autoSpaceDN w:val="0"/>
        <w:adjustRightInd w:val="0"/>
        <w:spacing w:after="240" w:line="240" w:lineRule="auto"/>
        <w:rPr>
          <w:rFonts w:cs="Georgia"/>
          <w:lang w:val="en-US"/>
        </w:rPr>
      </w:pPr>
      <w:hyperlink r:id="rId26" w:history="1">
        <w:r w:rsidR="00CB0A0B" w:rsidRPr="007F0125">
          <w:rPr>
            <w:rStyle w:val="Hyperlink"/>
            <w:rFonts w:cs="Georgia"/>
            <w:lang w:val="en-US"/>
          </w:rPr>
          <w:t>www.linkedin.com/company/purplespace</w:t>
        </w:r>
      </w:hyperlink>
    </w:p>
    <w:p w:rsidR="00CB0A0B" w:rsidRDefault="00CB0A0B" w:rsidP="00CB0A0B">
      <w:pPr>
        <w:widowControl w:val="0"/>
        <w:autoSpaceDE w:val="0"/>
        <w:autoSpaceDN w:val="0"/>
        <w:adjustRightInd w:val="0"/>
        <w:spacing w:after="240" w:line="240" w:lineRule="auto"/>
        <w:rPr>
          <w:rFonts w:ascii="Georgia" w:hAnsi="Georgia" w:cs="Georgia"/>
          <w:sz w:val="24"/>
          <w:szCs w:val="24"/>
          <w:lang w:val="en-US"/>
        </w:rPr>
      </w:pPr>
    </w:p>
    <w:p w:rsidR="00CB0A0B" w:rsidRPr="007F0125" w:rsidRDefault="00CB0A0B" w:rsidP="00CB0A0B">
      <w:pPr>
        <w:widowControl w:val="0"/>
        <w:autoSpaceDE w:val="0"/>
        <w:autoSpaceDN w:val="0"/>
        <w:adjustRightInd w:val="0"/>
        <w:spacing w:after="240" w:line="240" w:lineRule="auto"/>
        <w:rPr>
          <w:rFonts w:cs="Georgia"/>
          <w:lang w:val="en-US"/>
        </w:rPr>
      </w:pPr>
      <w:r w:rsidRPr="007F0125">
        <w:rPr>
          <w:rFonts w:cs="Georgia"/>
          <w:lang w:val="en-US"/>
        </w:rPr>
        <w:t xml:space="preserve">Company name: PurpleSpace Limited </w:t>
      </w:r>
    </w:p>
    <w:p w:rsidR="00CB0A0B" w:rsidRPr="007F0125" w:rsidRDefault="00CB0A0B" w:rsidP="00CB0A0B">
      <w:pPr>
        <w:widowControl w:val="0"/>
        <w:autoSpaceDE w:val="0"/>
        <w:autoSpaceDN w:val="0"/>
        <w:adjustRightInd w:val="0"/>
        <w:spacing w:after="240" w:line="240" w:lineRule="auto"/>
        <w:rPr>
          <w:rFonts w:cs="Times"/>
          <w:lang w:val="en-US"/>
        </w:rPr>
      </w:pPr>
      <w:r w:rsidRPr="007F0125">
        <w:rPr>
          <w:rFonts w:cs="Georgia"/>
          <w:lang w:val="en-US"/>
        </w:rPr>
        <w:t>Company number: 09764245</w:t>
      </w:r>
    </w:p>
    <w:p w:rsidR="00CB0A0B" w:rsidRPr="007F0125" w:rsidRDefault="00CB0A0B" w:rsidP="00CB0A0B">
      <w:pPr>
        <w:widowControl w:val="0"/>
        <w:autoSpaceDE w:val="0"/>
        <w:autoSpaceDN w:val="0"/>
        <w:adjustRightInd w:val="0"/>
        <w:spacing w:after="240" w:line="240" w:lineRule="auto"/>
        <w:rPr>
          <w:rFonts w:cs="Georgia"/>
          <w:lang w:val="en-US"/>
        </w:rPr>
      </w:pPr>
      <w:r w:rsidRPr="007F0125">
        <w:rPr>
          <w:rFonts w:cs="Georgia"/>
          <w:lang w:val="en-US"/>
        </w:rPr>
        <w:t xml:space="preserve">Trading and correspondence address: </w:t>
      </w:r>
    </w:p>
    <w:p w:rsidR="00CB0A0B" w:rsidRPr="007F0125" w:rsidRDefault="00CB0A0B" w:rsidP="00CB0A0B">
      <w:pPr>
        <w:widowControl w:val="0"/>
        <w:autoSpaceDE w:val="0"/>
        <w:autoSpaceDN w:val="0"/>
        <w:adjustRightInd w:val="0"/>
        <w:spacing w:after="240" w:line="240" w:lineRule="auto"/>
        <w:rPr>
          <w:rFonts w:cs="Georgia"/>
          <w:lang w:val="en-US"/>
        </w:rPr>
      </w:pPr>
      <w:r w:rsidRPr="007F0125">
        <w:rPr>
          <w:rFonts w:cs="Georgia"/>
          <w:lang w:val="en-US"/>
        </w:rPr>
        <w:t xml:space="preserve">1 Derby House, Walnut Tree Walk, </w:t>
      </w:r>
    </w:p>
    <w:p w:rsidR="00CB0A0B" w:rsidRDefault="00CB0A0B" w:rsidP="00CB0A0B">
      <w:pPr>
        <w:widowControl w:val="0"/>
        <w:autoSpaceDE w:val="0"/>
        <w:autoSpaceDN w:val="0"/>
        <w:adjustRightInd w:val="0"/>
        <w:spacing w:after="240" w:line="240" w:lineRule="auto"/>
        <w:rPr>
          <w:rFonts w:cs="Georgia"/>
          <w:lang w:val="en-US"/>
        </w:rPr>
      </w:pPr>
      <w:r w:rsidRPr="007F0125">
        <w:rPr>
          <w:rFonts w:cs="Georgia"/>
          <w:lang w:val="en-US"/>
        </w:rPr>
        <w:t>London, SE11 6DJ</w:t>
      </w:r>
    </w:p>
    <w:p w:rsidR="008A1CA5" w:rsidRDefault="008A1CA5" w:rsidP="00CB0A0B">
      <w:pPr>
        <w:widowControl w:val="0"/>
        <w:autoSpaceDE w:val="0"/>
        <w:autoSpaceDN w:val="0"/>
        <w:adjustRightInd w:val="0"/>
        <w:spacing w:after="240" w:line="240" w:lineRule="auto"/>
        <w:rPr>
          <w:rFonts w:cs="Georgia"/>
          <w:lang w:val="en-US"/>
        </w:rPr>
      </w:pPr>
    </w:p>
    <w:p w:rsidR="008A1CA5" w:rsidRDefault="008A1CA5" w:rsidP="00CB0A0B">
      <w:pPr>
        <w:widowControl w:val="0"/>
        <w:autoSpaceDE w:val="0"/>
        <w:autoSpaceDN w:val="0"/>
        <w:adjustRightInd w:val="0"/>
        <w:spacing w:after="240" w:line="240" w:lineRule="auto"/>
        <w:rPr>
          <w:rFonts w:cs="Georgia"/>
          <w:lang w:val="en-US"/>
        </w:rPr>
      </w:pPr>
    </w:p>
    <w:p w:rsidR="008A1CA5" w:rsidRDefault="008A1CA5" w:rsidP="00CB0A0B">
      <w:pPr>
        <w:widowControl w:val="0"/>
        <w:autoSpaceDE w:val="0"/>
        <w:autoSpaceDN w:val="0"/>
        <w:adjustRightInd w:val="0"/>
        <w:spacing w:after="240" w:line="240" w:lineRule="auto"/>
        <w:rPr>
          <w:rFonts w:cs="Georgia"/>
          <w:lang w:val="en-US"/>
        </w:rPr>
      </w:pPr>
    </w:p>
    <w:p w:rsidR="008A1CA5" w:rsidRDefault="008A1CA5" w:rsidP="00CB0A0B">
      <w:pPr>
        <w:widowControl w:val="0"/>
        <w:autoSpaceDE w:val="0"/>
        <w:autoSpaceDN w:val="0"/>
        <w:adjustRightInd w:val="0"/>
        <w:spacing w:after="240" w:line="240" w:lineRule="auto"/>
        <w:rPr>
          <w:rFonts w:cs="Georgia"/>
          <w:lang w:val="en-US"/>
        </w:rPr>
      </w:pPr>
    </w:p>
    <w:p w:rsidR="008A1CA5" w:rsidRDefault="008A1CA5" w:rsidP="00CB0A0B">
      <w:pPr>
        <w:widowControl w:val="0"/>
        <w:autoSpaceDE w:val="0"/>
        <w:autoSpaceDN w:val="0"/>
        <w:adjustRightInd w:val="0"/>
        <w:spacing w:after="240" w:line="240" w:lineRule="auto"/>
        <w:rPr>
          <w:rFonts w:cs="Georgia"/>
          <w:lang w:val="en-US"/>
        </w:rPr>
      </w:pPr>
    </w:p>
    <w:p w:rsidR="008A1CA5" w:rsidRDefault="008A1CA5" w:rsidP="00CB0A0B">
      <w:pPr>
        <w:widowControl w:val="0"/>
        <w:autoSpaceDE w:val="0"/>
        <w:autoSpaceDN w:val="0"/>
        <w:adjustRightInd w:val="0"/>
        <w:spacing w:after="240" w:line="240" w:lineRule="auto"/>
        <w:rPr>
          <w:rFonts w:cs="Georgia"/>
          <w:lang w:val="en-US"/>
        </w:rPr>
      </w:pPr>
    </w:p>
    <w:p w:rsidR="008A1CA5" w:rsidRDefault="008A1CA5" w:rsidP="00CB0A0B">
      <w:pPr>
        <w:widowControl w:val="0"/>
        <w:autoSpaceDE w:val="0"/>
        <w:autoSpaceDN w:val="0"/>
        <w:adjustRightInd w:val="0"/>
        <w:spacing w:after="240" w:line="240" w:lineRule="auto"/>
        <w:rPr>
          <w:rFonts w:cs="Georgia"/>
          <w:lang w:val="en-US"/>
        </w:rPr>
      </w:pPr>
    </w:p>
    <w:p w:rsidR="008A1CA5" w:rsidRDefault="008A1CA5" w:rsidP="00CB0A0B">
      <w:pPr>
        <w:widowControl w:val="0"/>
        <w:autoSpaceDE w:val="0"/>
        <w:autoSpaceDN w:val="0"/>
        <w:adjustRightInd w:val="0"/>
        <w:spacing w:after="240" w:line="240" w:lineRule="auto"/>
        <w:rPr>
          <w:rFonts w:cs="Georgia"/>
          <w:lang w:val="en-US"/>
        </w:rPr>
      </w:pPr>
    </w:p>
    <w:p w:rsidR="008A1CA5" w:rsidRDefault="008A1CA5" w:rsidP="00CB0A0B">
      <w:pPr>
        <w:widowControl w:val="0"/>
        <w:autoSpaceDE w:val="0"/>
        <w:autoSpaceDN w:val="0"/>
        <w:adjustRightInd w:val="0"/>
        <w:spacing w:after="240" w:line="240" w:lineRule="auto"/>
        <w:rPr>
          <w:rFonts w:cs="Georgia"/>
          <w:lang w:val="en-US"/>
        </w:rPr>
      </w:pPr>
    </w:p>
    <w:p w:rsidR="008A1CA5" w:rsidRDefault="008A1CA5" w:rsidP="00CB0A0B">
      <w:pPr>
        <w:widowControl w:val="0"/>
        <w:autoSpaceDE w:val="0"/>
        <w:autoSpaceDN w:val="0"/>
        <w:adjustRightInd w:val="0"/>
        <w:spacing w:after="240" w:line="240" w:lineRule="auto"/>
        <w:rPr>
          <w:rFonts w:cs="Georgia"/>
          <w:lang w:val="en-US"/>
        </w:rPr>
      </w:pPr>
    </w:p>
    <w:p w:rsidR="00B63904" w:rsidRDefault="00B63904" w:rsidP="00CB0A0B">
      <w:pPr>
        <w:widowControl w:val="0"/>
        <w:autoSpaceDE w:val="0"/>
        <w:autoSpaceDN w:val="0"/>
        <w:adjustRightInd w:val="0"/>
        <w:spacing w:after="240" w:line="240" w:lineRule="auto"/>
        <w:rPr>
          <w:rFonts w:cs="Georgia"/>
          <w:sz w:val="32"/>
          <w:szCs w:val="32"/>
          <w:lang w:val="en-US"/>
        </w:rPr>
      </w:pPr>
    </w:p>
    <w:p w:rsidR="00B63904" w:rsidRDefault="00B63904" w:rsidP="00CB0A0B">
      <w:pPr>
        <w:widowControl w:val="0"/>
        <w:autoSpaceDE w:val="0"/>
        <w:autoSpaceDN w:val="0"/>
        <w:adjustRightInd w:val="0"/>
        <w:spacing w:after="240" w:line="240" w:lineRule="auto"/>
        <w:rPr>
          <w:rFonts w:cs="Georgia"/>
          <w:sz w:val="32"/>
          <w:szCs w:val="32"/>
          <w:lang w:val="en-US"/>
        </w:rPr>
      </w:pPr>
    </w:p>
    <w:p w:rsidR="00B63904" w:rsidRDefault="00B63904" w:rsidP="00CB0A0B">
      <w:pPr>
        <w:widowControl w:val="0"/>
        <w:autoSpaceDE w:val="0"/>
        <w:autoSpaceDN w:val="0"/>
        <w:adjustRightInd w:val="0"/>
        <w:spacing w:after="240" w:line="240" w:lineRule="auto"/>
        <w:rPr>
          <w:rFonts w:cs="Georgia"/>
          <w:sz w:val="32"/>
          <w:szCs w:val="32"/>
          <w:lang w:val="en-US"/>
        </w:rPr>
      </w:pPr>
    </w:p>
    <w:p w:rsidR="008A1CA5" w:rsidRPr="008A1CA5" w:rsidRDefault="008A1CA5" w:rsidP="00CB0A0B">
      <w:pPr>
        <w:widowControl w:val="0"/>
        <w:autoSpaceDE w:val="0"/>
        <w:autoSpaceDN w:val="0"/>
        <w:adjustRightInd w:val="0"/>
        <w:spacing w:after="240" w:line="240" w:lineRule="auto"/>
        <w:rPr>
          <w:rFonts w:cs="Georgia"/>
          <w:sz w:val="32"/>
          <w:szCs w:val="32"/>
          <w:lang w:val="en-US"/>
        </w:rPr>
      </w:pPr>
      <w:r w:rsidRPr="008A1CA5">
        <w:rPr>
          <w:rFonts w:cs="Georgia"/>
          <w:sz w:val="32"/>
          <w:szCs w:val="32"/>
          <w:lang w:val="en-US"/>
        </w:rPr>
        <w:t>What will you do?</w:t>
      </w:r>
    </w:p>
    <w:p w:rsidR="002F55C1" w:rsidRPr="005067D8" w:rsidRDefault="00594372" w:rsidP="002F55C1">
      <w:r>
        <w:t>#purplechampions #purpleallies #purpletalk</w:t>
      </w:r>
    </w:p>
    <w:sectPr w:rsidR="002F55C1" w:rsidRPr="005067D8" w:rsidSect="002F1C6E">
      <w:footerReference w:type="even" r:id="rId27"/>
      <w:footerReference w:type="default" r:id="rId2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386" w:rsidRDefault="00586386" w:rsidP="00E24EBA">
      <w:pPr>
        <w:spacing w:after="0" w:line="240" w:lineRule="auto"/>
      </w:pPr>
      <w:r>
        <w:separator/>
      </w:r>
    </w:p>
  </w:endnote>
  <w:endnote w:type="continuationSeparator" w:id="0">
    <w:p w:rsidR="00586386" w:rsidRDefault="00586386" w:rsidP="00E24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95" w:rsidRDefault="005A27B1" w:rsidP="0067400A">
    <w:pPr>
      <w:pStyle w:val="Footer"/>
      <w:framePr w:wrap="around" w:vAnchor="text" w:hAnchor="margin" w:xAlign="right" w:y="1"/>
      <w:rPr>
        <w:rStyle w:val="PageNumber"/>
      </w:rPr>
    </w:pPr>
    <w:r>
      <w:rPr>
        <w:rStyle w:val="PageNumber"/>
      </w:rPr>
      <w:fldChar w:fldCharType="begin"/>
    </w:r>
    <w:r w:rsidR="00DE4A95">
      <w:rPr>
        <w:rStyle w:val="PageNumber"/>
      </w:rPr>
      <w:instrText xml:space="preserve">PAGE  </w:instrText>
    </w:r>
    <w:r>
      <w:rPr>
        <w:rStyle w:val="PageNumber"/>
      </w:rPr>
      <w:fldChar w:fldCharType="end"/>
    </w:r>
  </w:p>
  <w:p w:rsidR="00DE4A95" w:rsidRDefault="00DE4A95" w:rsidP="006740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95" w:rsidRDefault="005A27B1" w:rsidP="0067400A">
    <w:pPr>
      <w:pStyle w:val="Footer"/>
      <w:framePr w:wrap="around" w:vAnchor="text" w:hAnchor="margin" w:xAlign="right" w:y="1"/>
      <w:rPr>
        <w:rStyle w:val="PageNumber"/>
      </w:rPr>
    </w:pPr>
    <w:r>
      <w:rPr>
        <w:rStyle w:val="PageNumber"/>
      </w:rPr>
      <w:fldChar w:fldCharType="begin"/>
    </w:r>
    <w:r w:rsidR="00DE4A95">
      <w:rPr>
        <w:rStyle w:val="PageNumber"/>
      </w:rPr>
      <w:instrText xml:space="preserve">PAGE  </w:instrText>
    </w:r>
    <w:r>
      <w:rPr>
        <w:rStyle w:val="PageNumber"/>
      </w:rPr>
      <w:fldChar w:fldCharType="separate"/>
    </w:r>
    <w:r w:rsidR="00586386">
      <w:rPr>
        <w:rStyle w:val="PageNumber"/>
        <w:noProof/>
      </w:rPr>
      <w:t>1</w:t>
    </w:r>
    <w:r>
      <w:rPr>
        <w:rStyle w:val="PageNumber"/>
      </w:rPr>
      <w:fldChar w:fldCharType="end"/>
    </w:r>
  </w:p>
  <w:p w:rsidR="00DE4A95" w:rsidRDefault="005A27B1" w:rsidP="0067400A">
    <w:pPr>
      <w:pStyle w:val="Footer"/>
      <w:ind w:right="360"/>
    </w:pPr>
    <w:r w:rsidRPr="005A27B1">
      <w:rPr>
        <w:noProof/>
        <w:lang w:val="en-US"/>
      </w:rPr>
      <w:pict>
        <v:shapetype id="_x0000_t202" coordsize="21600,21600" o:spt="202" path="m,l,21600r21600,l21600,xe">
          <v:stroke joinstyle="miter"/>
          <v:path gradientshapeok="t" o:connecttype="rect"/>
        </v:shapetype>
        <v:shape id="MSIPCMd5f845a999be7818535d402f" o:spid="_x0000_s1026" type="#_x0000_t202" alt="Description: {&quot;HashCode&quot;:1860700532,&quot;Height&quot;:841.0,&quot;Width&quot;:595.0,&quot;Placement&quot;:&quot;Footer&quot;,&quot;Index&quot;:&quot;Primary&quot;,&quot;Section&quot;:1,&quot;Top&quot;:0.0,&quot;Left&quot;:0.0}" style="position:absolute;margin-left:0;margin-top:805.35pt;width:595.3pt;height:21.5pt;z-index:251659264;visibility:visible;mso-position-horizontal-relative:page;mso-position-vertical-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" o:allowincell="f" filled="f" stroked="f" strokeweight=".5pt">
          <v:textbox inset="20pt,0,,0">
            <w:txbxContent>
              <w:p w:rsidR="004F46BC" w:rsidRPr="00E24EBA" w:rsidRDefault="004F46BC" w:rsidP="00E24EBA">
                <w:pPr>
                  <w:spacing w:after="0"/>
                  <w:rPr>
                    <w:rFonts w:ascii="Calibri" w:hAnsi="Calibri"/>
                    <w:color w:val="00000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386" w:rsidRDefault="00586386" w:rsidP="00E24EBA">
      <w:pPr>
        <w:spacing w:after="0" w:line="240" w:lineRule="auto"/>
      </w:pPr>
      <w:r>
        <w:separator/>
      </w:r>
    </w:p>
  </w:footnote>
  <w:footnote w:type="continuationSeparator" w:id="0">
    <w:p w:rsidR="00586386" w:rsidRDefault="00586386" w:rsidP="00E24EBA">
      <w:pPr>
        <w:spacing w:after="0" w:line="240" w:lineRule="auto"/>
      </w:pPr>
      <w:r>
        <w:continuationSeparator/>
      </w:r>
    </w:p>
  </w:footnote>
  <w:footnote w:id="1">
    <w:p w:rsidR="00DE4A95" w:rsidRPr="009A5134" w:rsidRDefault="00DE4A95" w:rsidP="008D06F7">
      <w:pPr>
        <w:pStyle w:val="FootnoteText"/>
        <w:rPr>
          <w:sz w:val="16"/>
          <w:szCs w:val="16"/>
        </w:rPr>
      </w:pPr>
      <w:r w:rsidRPr="009A5134">
        <w:rPr>
          <w:rStyle w:val="FootnoteReference"/>
          <w:sz w:val="16"/>
          <w:szCs w:val="16"/>
        </w:rPr>
        <w:footnoteRef/>
      </w:r>
      <w:r w:rsidRPr="009A5134">
        <w:rPr>
          <w:sz w:val="16"/>
          <w:szCs w:val="16"/>
        </w:rPr>
        <w:t xml:space="preserve"> </w:t>
      </w:r>
      <w:r w:rsidRPr="009A5134">
        <w:rPr>
          <w:rFonts w:ascii="Calibri" w:hAnsi="Calibri"/>
          <w:sz w:val="16"/>
          <w:szCs w:val="16"/>
        </w:rPr>
        <w:t>Labour force survey April- June 2016 https://www.ons.gov.uk/employmentandlabourmarket/peopleinwork/employmentandemployeetypes/datasets/labourmarketstatusofdisabledpeoplea08</w:t>
      </w:r>
    </w:p>
  </w:footnote>
  <w:footnote w:id="2">
    <w:p w:rsidR="00DE4A95" w:rsidRPr="009A5134" w:rsidRDefault="00DE4A95" w:rsidP="008D06F7">
      <w:pPr>
        <w:pStyle w:val="FootnoteText"/>
        <w:rPr>
          <w:rFonts w:ascii="Calibri" w:hAnsi="Calibri" w:cs="Arial"/>
          <w:sz w:val="16"/>
          <w:szCs w:val="16"/>
        </w:rPr>
      </w:pPr>
      <w:r w:rsidRPr="009A5134">
        <w:rPr>
          <w:rStyle w:val="FootnoteReference"/>
          <w:rFonts w:ascii="Calibri" w:hAnsi="Calibri" w:cs="Arial"/>
          <w:sz w:val="16"/>
          <w:szCs w:val="16"/>
        </w:rPr>
        <w:footnoteRef/>
      </w:r>
      <w:r w:rsidRPr="009A5134">
        <w:rPr>
          <w:rFonts w:ascii="Calibri" w:hAnsi="Calibri" w:cs="Arial"/>
          <w:sz w:val="16"/>
          <w:szCs w:val="16"/>
        </w:rPr>
        <w:t xml:space="preserve"> </w:t>
      </w:r>
      <w:r w:rsidRPr="009A5134">
        <w:rPr>
          <w:rFonts w:ascii="Calibri" w:hAnsi="Calibri" w:cs="Arial"/>
          <w:color w:val="353535"/>
          <w:sz w:val="16"/>
          <w:szCs w:val="16"/>
          <w:lang w:eastAsia="en-GB"/>
        </w:rPr>
        <w:t>RNIB research 2010</w:t>
      </w:r>
    </w:p>
  </w:footnote>
  <w:footnote w:id="3">
    <w:p w:rsidR="00DE4A95" w:rsidRPr="009A5134" w:rsidRDefault="00DE4A95" w:rsidP="008D06F7">
      <w:pPr>
        <w:pStyle w:val="FootnoteText"/>
        <w:rPr>
          <w:rFonts w:ascii="Calibri" w:hAnsi="Calibri" w:cs="Arial"/>
          <w:sz w:val="16"/>
          <w:szCs w:val="16"/>
        </w:rPr>
      </w:pPr>
      <w:r w:rsidRPr="009A5134">
        <w:rPr>
          <w:rStyle w:val="FootnoteReference"/>
          <w:rFonts w:ascii="Calibri" w:hAnsi="Calibri" w:cs="Arial"/>
          <w:sz w:val="16"/>
          <w:szCs w:val="16"/>
        </w:rPr>
        <w:footnoteRef/>
      </w:r>
      <w:hyperlink r:id="rId1" w:history="1">
        <w:r w:rsidRPr="009A5134">
          <w:rPr>
            <w:rFonts w:ascii="Calibri" w:hAnsi="Calibri" w:cs="Helvetica Neue"/>
            <w:sz w:val="16"/>
            <w:szCs w:val="16"/>
            <w:u w:val="single" w:color="386EFF"/>
            <w:lang w:eastAsia="en-GB"/>
          </w:rPr>
          <w:t>https://www.ons.gov.uk/employmentandlabourmarket/peopleinwork/employmentandemployeetypes/bulletins/uklabourmarket/july2017</w:t>
        </w:r>
      </w:hyperlink>
    </w:p>
  </w:footnote>
  <w:footnote w:id="4">
    <w:p w:rsidR="00DE4A95" w:rsidRPr="004C1413" w:rsidRDefault="00DE4A95" w:rsidP="008D06F7">
      <w:pPr>
        <w:pStyle w:val="FootnoteText"/>
        <w:rPr>
          <w:rFonts w:ascii="Arial" w:hAnsi="Arial"/>
          <w:sz w:val="16"/>
          <w:szCs w:val="16"/>
        </w:rPr>
      </w:pPr>
      <w:r w:rsidRPr="009A5134">
        <w:rPr>
          <w:rStyle w:val="FootnoteReference"/>
          <w:rFonts w:ascii="Arial" w:hAnsi="Arial" w:cs="Arial"/>
          <w:sz w:val="16"/>
          <w:szCs w:val="16"/>
        </w:rPr>
        <w:footnoteRef/>
      </w:r>
      <w:r w:rsidRPr="009A5134">
        <w:rPr>
          <w:rFonts w:ascii="Arial" w:hAnsi="Arial" w:cs="Arial"/>
          <w:sz w:val="16"/>
          <w:szCs w:val="16"/>
        </w:rPr>
        <w:t xml:space="preserve"> Scope &amp; Landman Economics research: https://www.scope.org.uk/get-involved/campaigns/employment/enabling-work/key-findings</w:t>
      </w:r>
    </w:p>
  </w:footnote>
  <w:footnote w:id="5">
    <w:p w:rsidR="00DE4A95" w:rsidRPr="006F6AC8" w:rsidRDefault="00DE4A95">
      <w:pPr>
        <w:pStyle w:val="FootnoteText"/>
        <w:rPr>
          <w:rFonts w:asciiTheme="minorHAnsi" w:hAnsiTheme="minorHAnsi"/>
          <w:sz w:val="16"/>
          <w:szCs w:val="16"/>
        </w:rPr>
      </w:pPr>
      <w:r w:rsidRPr="006F6AC8">
        <w:rPr>
          <w:rStyle w:val="FootnoteReference"/>
          <w:rFonts w:asciiTheme="minorHAnsi" w:hAnsiTheme="minorHAnsi"/>
          <w:sz w:val="16"/>
          <w:szCs w:val="16"/>
        </w:rPr>
        <w:footnoteRef/>
      </w:r>
      <w:r w:rsidRPr="006F6AC8">
        <w:rPr>
          <w:rFonts w:asciiTheme="minorHAnsi" w:hAnsiTheme="minorHAnsi"/>
          <w:sz w:val="16"/>
          <w:szCs w:val="16"/>
        </w:rPr>
        <w:t xml:space="preserve"> Department for Work and Pensions</w:t>
      </w:r>
      <w:r>
        <w:rPr>
          <w:rFonts w:asciiTheme="minorHAnsi" w:hAnsiTheme="minorHAnsi"/>
          <w:sz w:val="16"/>
          <w:szCs w:val="16"/>
        </w:rPr>
        <w:t xml:space="preserve"> 2016</w:t>
      </w:r>
    </w:p>
  </w:footnote>
  <w:footnote w:id="6">
    <w:p w:rsidR="00DE4A95" w:rsidRPr="004F46BC" w:rsidRDefault="00DE4A95" w:rsidP="005712A2">
      <w:pPr>
        <w:pStyle w:val="FootnoteText"/>
        <w:rPr>
          <w:rFonts w:asciiTheme="minorHAnsi" w:hAnsiTheme="minorHAnsi"/>
          <w:sz w:val="16"/>
          <w:szCs w:val="16"/>
        </w:rPr>
      </w:pPr>
      <w:r w:rsidRPr="004F46BC">
        <w:rPr>
          <w:rStyle w:val="FootnoteReference"/>
          <w:rFonts w:asciiTheme="minorHAnsi" w:hAnsiTheme="minorHAnsi"/>
          <w:sz w:val="16"/>
          <w:szCs w:val="16"/>
        </w:rPr>
        <w:footnoteRef/>
      </w:r>
      <w:r w:rsidRPr="004F46BC">
        <w:rPr>
          <w:rFonts w:asciiTheme="minorHAnsi" w:hAnsiTheme="minorHAnsi"/>
          <w:sz w:val="16"/>
          <w:szCs w:val="16"/>
        </w:rPr>
        <w:t xml:space="preserve"> Secrets &amp; Big News, Kate Nash OBE,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2804E8"/>
    <w:multiLevelType w:val="hybridMultilevel"/>
    <w:tmpl w:val="C814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C4524"/>
    <w:multiLevelType w:val="hybridMultilevel"/>
    <w:tmpl w:val="6D8A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C5A55"/>
    <w:multiLevelType w:val="hybridMultilevel"/>
    <w:tmpl w:val="57E2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02164"/>
    <w:multiLevelType w:val="hybridMultilevel"/>
    <w:tmpl w:val="8558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83E81"/>
    <w:multiLevelType w:val="hybridMultilevel"/>
    <w:tmpl w:val="4F1A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766F7"/>
    <w:multiLevelType w:val="hybridMultilevel"/>
    <w:tmpl w:val="AD86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C5479"/>
    <w:multiLevelType w:val="hybridMultilevel"/>
    <w:tmpl w:val="BEDC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DA73E2"/>
    <w:multiLevelType w:val="hybridMultilevel"/>
    <w:tmpl w:val="CF94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E27E4A"/>
    <w:multiLevelType w:val="hybridMultilevel"/>
    <w:tmpl w:val="5F2C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783800"/>
    <w:multiLevelType w:val="hybridMultilevel"/>
    <w:tmpl w:val="11CE53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42B13985"/>
    <w:multiLevelType w:val="hybridMultilevel"/>
    <w:tmpl w:val="B50E4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6FD1237"/>
    <w:multiLevelType w:val="hybridMultilevel"/>
    <w:tmpl w:val="D8FE0A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055097"/>
    <w:multiLevelType w:val="hybridMultilevel"/>
    <w:tmpl w:val="D73C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56C8A"/>
    <w:multiLevelType w:val="hybridMultilevel"/>
    <w:tmpl w:val="79B4617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nsid w:val="575936FE"/>
    <w:multiLevelType w:val="hybridMultilevel"/>
    <w:tmpl w:val="B88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44D7C"/>
    <w:multiLevelType w:val="hybridMultilevel"/>
    <w:tmpl w:val="90CC8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F32977"/>
    <w:multiLevelType w:val="hybridMultilevel"/>
    <w:tmpl w:val="C6D4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C43340"/>
    <w:multiLevelType w:val="hybridMultilevel"/>
    <w:tmpl w:val="C99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E720AE"/>
    <w:multiLevelType w:val="hybridMultilevel"/>
    <w:tmpl w:val="CF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A4381"/>
    <w:multiLevelType w:val="hybridMultilevel"/>
    <w:tmpl w:val="FE6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C60C35"/>
    <w:multiLevelType w:val="hybridMultilevel"/>
    <w:tmpl w:val="EF08BE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85650E6"/>
    <w:multiLevelType w:val="hybridMultilevel"/>
    <w:tmpl w:val="8AFE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2"/>
  </w:num>
  <w:num w:numId="4">
    <w:abstractNumId w:val="7"/>
  </w:num>
  <w:num w:numId="5">
    <w:abstractNumId w:val="13"/>
  </w:num>
  <w:num w:numId="6">
    <w:abstractNumId w:val="4"/>
  </w:num>
  <w:num w:numId="7">
    <w:abstractNumId w:val="1"/>
  </w:num>
  <w:num w:numId="8">
    <w:abstractNumId w:val="15"/>
  </w:num>
  <w:num w:numId="9">
    <w:abstractNumId w:val="8"/>
  </w:num>
  <w:num w:numId="10">
    <w:abstractNumId w:val="2"/>
  </w:num>
  <w:num w:numId="11">
    <w:abstractNumId w:val="20"/>
  </w:num>
  <w:num w:numId="12">
    <w:abstractNumId w:val="5"/>
  </w:num>
  <w:num w:numId="13">
    <w:abstractNumId w:val="17"/>
  </w:num>
  <w:num w:numId="14">
    <w:abstractNumId w:val="19"/>
  </w:num>
  <w:num w:numId="15">
    <w:abstractNumId w:val="14"/>
  </w:num>
  <w:num w:numId="16">
    <w:abstractNumId w:val="9"/>
  </w:num>
  <w:num w:numId="17">
    <w:abstractNumId w:val="12"/>
  </w:num>
  <w:num w:numId="18">
    <w:abstractNumId w:val="3"/>
  </w:num>
  <w:num w:numId="19">
    <w:abstractNumId w:val="10"/>
  </w:num>
  <w:num w:numId="20">
    <w:abstractNumId w:val="0"/>
  </w:num>
  <w:num w:numId="21">
    <w:abstractNumId w:val="11"/>
  </w:num>
  <w:num w:numId="22">
    <w:abstractNumId w:val="1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4098"/>
    <o:shapelayout v:ext="edit">
      <o:idmap v:ext="edit" data="1"/>
    </o:shapelayout>
  </w:hdrShapeDefaults>
  <w:footnotePr>
    <w:footnote w:id="-1"/>
    <w:footnote w:id="0"/>
  </w:footnotePr>
  <w:endnotePr>
    <w:endnote w:id="-1"/>
    <w:endnote w:id="0"/>
  </w:endnotePr>
  <w:compat/>
  <w:rsids>
    <w:rsidRoot w:val="00E24EBA"/>
    <w:rsid w:val="000002DC"/>
    <w:rsid w:val="00014E54"/>
    <w:rsid w:val="0001539C"/>
    <w:rsid w:val="00026036"/>
    <w:rsid w:val="0003357A"/>
    <w:rsid w:val="000434CC"/>
    <w:rsid w:val="000A41D7"/>
    <w:rsid w:val="000B2F7C"/>
    <w:rsid w:val="000D6CA3"/>
    <w:rsid w:val="000E0BAC"/>
    <w:rsid w:val="000F5A86"/>
    <w:rsid w:val="001315A2"/>
    <w:rsid w:val="00141551"/>
    <w:rsid w:val="0017454D"/>
    <w:rsid w:val="00197608"/>
    <w:rsid w:val="001A3B18"/>
    <w:rsid w:val="001B0024"/>
    <w:rsid w:val="001B2C54"/>
    <w:rsid w:val="001B55E7"/>
    <w:rsid w:val="001B63C7"/>
    <w:rsid w:val="001D2BC6"/>
    <w:rsid w:val="001D4AEC"/>
    <w:rsid w:val="001D582F"/>
    <w:rsid w:val="001E0DC0"/>
    <w:rsid w:val="001E1431"/>
    <w:rsid w:val="001E45F9"/>
    <w:rsid w:val="001E4C1C"/>
    <w:rsid w:val="001E702C"/>
    <w:rsid w:val="001F153B"/>
    <w:rsid w:val="001F3CF2"/>
    <w:rsid w:val="00202F0C"/>
    <w:rsid w:val="002140FB"/>
    <w:rsid w:val="0022409B"/>
    <w:rsid w:val="00225D5A"/>
    <w:rsid w:val="00235F71"/>
    <w:rsid w:val="002570C3"/>
    <w:rsid w:val="00273BC2"/>
    <w:rsid w:val="002A063D"/>
    <w:rsid w:val="002A4A1E"/>
    <w:rsid w:val="002C3A7E"/>
    <w:rsid w:val="002E3F22"/>
    <w:rsid w:val="002F1C6E"/>
    <w:rsid w:val="002F55C1"/>
    <w:rsid w:val="00300384"/>
    <w:rsid w:val="0031565A"/>
    <w:rsid w:val="00323B47"/>
    <w:rsid w:val="0034585B"/>
    <w:rsid w:val="00357E6C"/>
    <w:rsid w:val="003679CC"/>
    <w:rsid w:val="00375A7C"/>
    <w:rsid w:val="00392EAE"/>
    <w:rsid w:val="00397C0C"/>
    <w:rsid w:val="003A0F03"/>
    <w:rsid w:val="003A1B59"/>
    <w:rsid w:val="003B3717"/>
    <w:rsid w:val="003D539D"/>
    <w:rsid w:val="003E2222"/>
    <w:rsid w:val="003F700D"/>
    <w:rsid w:val="004026B2"/>
    <w:rsid w:val="0041204B"/>
    <w:rsid w:val="00431CAD"/>
    <w:rsid w:val="00432B98"/>
    <w:rsid w:val="004669DE"/>
    <w:rsid w:val="004F46BC"/>
    <w:rsid w:val="004F775D"/>
    <w:rsid w:val="0050512F"/>
    <w:rsid w:val="005067D8"/>
    <w:rsid w:val="0051154E"/>
    <w:rsid w:val="005445B6"/>
    <w:rsid w:val="005579C5"/>
    <w:rsid w:val="0057007D"/>
    <w:rsid w:val="005712A2"/>
    <w:rsid w:val="005722DB"/>
    <w:rsid w:val="005805D6"/>
    <w:rsid w:val="00583FE9"/>
    <w:rsid w:val="00586386"/>
    <w:rsid w:val="00591899"/>
    <w:rsid w:val="00592565"/>
    <w:rsid w:val="005939F7"/>
    <w:rsid w:val="00594372"/>
    <w:rsid w:val="005A27B1"/>
    <w:rsid w:val="005A744A"/>
    <w:rsid w:val="005B50C5"/>
    <w:rsid w:val="005B6AA3"/>
    <w:rsid w:val="005C6462"/>
    <w:rsid w:val="005D11FA"/>
    <w:rsid w:val="005D2905"/>
    <w:rsid w:val="005F3901"/>
    <w:rsid w:val="00622DB4"/>
    <w:rsid w:val="00630A23"/>
    <w:rsid w:val="00656518"/>
    <w:rsid w:val="0066479A"/>
    <w:rsid w:val="00667700"/>
    <w:rsid w:val="006714BF"/>
    <w:rsid w:val="00673B79"/>
    <w:rsid w:val="0067400A"/>
    <w:rsid w:val="00685016"/>
    <w:rsid w:val="0068578D"/>
    <w:rsid w:val="006877D6"/>
    <w:rsid w:val="00691CF7"/>
    <w:rsid w:val="006A40C4"/>
    <w:rsid w:val="006A4820"/>
    <w:rsid w:val="006A6C8E"/>
    <w:rsid w:val="006C5DE9"/>
    <w:rsid w:val="006D3BCA"/>
    <w:rsid w:val="006E05D8"/>
    <w:rsid w:val="006F6AC8"/>
    <w:rsid w:val="007001D8"/>
    <w:rsid w:val="007009F2"/>
    <w:rsid w:val="00702D4C"/>
    <w:rsid w:val="007171C8"/>
    <w:rsid w:val="007231F2"/>
    <w:rsid w:val="007320DB"/>
    <w:rsid w:val="00732A61"/>
    <w:rsid w:val="00737EF4"/>
    <w:rsid w:val="0075069E"/>
    <w:rsid w:val="00752E0B"/>
    <w:rsid w:val="00752E59"/>
    <w:rsid w:val="00764F31"/>
    <w:rsid w:val="007A2524"/>
    <w:rsid w:val="007C19DC"/>
    <w:rsid w:val="007C7413"/>
    <w:rsid w:val="007F0125"/>
    <w:rsid w:val="00811416"/>
    <w:rsid w:val="00814483"/>
    <w:rsid w:val="0082648D"/>
    <w:rsid w:val="00840537"/>
    <w:rsid w:val="00847B6D"/>
    <w:rsid w:val="00851C68"/>
    <w:rsid w:val="0085296B"/>
    <w:rsid w:val="008531A9"/>
    <w:rsid w:val="00856CBD"/>
    <w:rsid w:val="008658C8"/>
    <w:rsid w:val="00883EC6"/>
    <w:rsid w:val="00897861"/>
    <w:rsid w:val="008A1CA5"/>
    <w:rsid w:val="008B7586"/>
    <w:rsid w:val="008D06F7"/>
    <w:rsid w:val="008D4E1E"/>
    <w:rsid w:val="009158E1"/>
    <w:rsid w:val="00924AAE"/>
    <w:rsid w:val="00924BD5"/>
    <w:rsid w:val="00974C29"/>
    <w:rsid w:val="009813D2"/>
    <w:rsid w:val="009922C3"/>
    <w:rsid w:val="00996F1B"/>
    <w:rsid w:val="009A154D"/>
    <w:rsid w:val="009C2479"/>
    <w:rsid w:val="009C4795"/>
    <w:rsid w:val="009C63FA"/>
    <w:rsid w:val="009D197A"/>
    <w:rsid w:val="009D4016"/>
    <w:rsid w:val="00A03F0B"/>
    <w:rsid w:val="00A34540"/>
    <w:rsid w:val="00A34C1F"/>
    <w:rsid w:val="00A404B8"/>
    <w:rsid w:val="00A56735"/>
    <w:rsid w:val="00A56D94"/>
    <w:rsid w:val="00A60CC8"/>
    <w:rsid w:val="00A60CD3"/>
    <w:rsid w:val="00A67AE0"/>
    <w:rsid w:val="00A9007F"/>
    <w:rsid w:val="00AB025F"/>
    <w:rsid w:val="00AB5B51"/>
    <w:rsid w:val="00AC7360"/>
    <w:rsid w:val="00AF613A"/>
    <w:rsid w:val="00AF7ED0"/>
    <w:rsid w:val="00B021F7"/>
    <w:rsid w:val="00B23166"/>
    <w:rsid w:val="00B5083A"/>
    <w:rsid w:val="00B5369E"/>
    <w:rsid w:val="00B53FC4"/>
    <w:rsid w:val="00B63904"/>
    <w:rsid w:val="00B648B0"/>
    <w:rsid w:val="00B7115E"/>
    <w:rsid w:val="00B77955"/>
    <w:rsid w:val="00B8188E"/>
    <w:rsid w:val="00B87123"/>
    <w:rsid w:val="00B93DCD"/>
    <w:rsid w:val="00BA31DD"/>
    <w:rsid w:val="00BA4BA0"/>
    <w:rsid w:val="00BA6A11"/>
    <w:rsid w:val="00BB597A"/>
    <w:rsid w:val="00BD4D2A"/>
    <w:rsid w:val="00BD566F"/>
    <w:rsid w:val="00BF12C1"/>
    <w:rsid w:val="00C25B87"/>
    <w:rsid w:val="00C44D6F"/>
    <w:rsid w:val="00C50BDE"/>
    <w:rsid w:val="00C60A9E"/>
    <w:rsid w:val="00C705A1"/>
    <w:rsid w:val="00C70E70"/>
    <w:rsid w:val="00C7234E"/>
    <w:rsid w:val="00C865C8"/>
    <w:rsid w:val="00C975CA"/>
    <w:rsid w:val="00CB0A0B"/>
    <w:rsid w:val="00CF55E7"/>
    <w:rsid w:val="00D411BE"/>
    <w:rsid w:val="00D477AF"/>
    <w:rsid w:val="00D55F17"/>
    <w:rsid w:val="00D921E0"/>
    <w:rsid w:val="00D940FF"/>
    <w:rsid w:val="00D97379"/>
    <w:rsid w:val="00DB6216"/>
    <w:rsid w:val="00DD662E"/>
    <w:rsid w:val="00DE2692"/>
    <w:rsid w:val="00DE4A95"/>
    <w:rsid w:val="00DF1CD3"/>
    <w:rsid w:val="00E00652"/>
    <w:rsid w:val="00E0355A"/>
    <w:rsid w:val="00E13F15"/>
    <w:rsid w:val="00E14660"/>
    <w:rsid w:val="00E1679A"/>
    <w:rsid w:val="00E22A0C"/>
    <w:rsid w:val="00E24EBA"/>
    <w:rsid w:val="00E25B3D"/>
    <w:rsid w:val="00E279D1"/>
    <w:rsid w:val="00E33BCC"/>
    <w:rsid w:val="00E47A4E"/>
    <w:rsid w:val="00E53EA7"/>
    <w:rsid w:val="00E5753F"/>
    <w:rsid w:val="00E57EEB"/>
    <w:rsid w:val="00E667F8"/>
    <w:rsid w:val="00E7588E"/>
    <w:rsid w:val="00E870B6"/>
    <w:rsid w:val="00EC723B"/>
    <w:rsid w:val="00F04095"/>
    <w:rsid w:val="00F04813"/>
    <w:rsid w:val="00F219C7"/>
    <w:rsid w:val="00F24ECF"/>
    <w:rsid w:val="00F60692"/>
    <w:rsid w:val="00F71C78"/>
    <w:rsid w:val="00F804EA"/>
    <w:rsid w:val="00F842BE"/>
    <w:rsid w:val="00FA050F"/>
    <w:rsid w:val="00FA72FD"/>
    <w:rsid w:val="00FB4086"/>
    <w:rsid w:val="00FC0973"/>
    <w:rsid w:val="00FE25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B1"/>
  </w:style>
  <w:style w:type="paragraph" w:styleId="Heading2">
    <w:name w:val="heading 2"/>
    <w:basedOn w:val="Normal"/>
    <w:next w:val="Normal"/>
    <w:link w:val="Heading2Char"/>
    <w:uiPriority w:val="9"/>
    <w:qFormat/>
    <w:rsid w:val="008D06F7"/>
    <w:pPr>
      <w:keepNext/>
      <w:spacing w:before="240" w:after="60" w:line="276" w:lineRule="auto"/>
      <w:outlineLvl w:val="1"/>
    </w:pPr>
    <w:rPr>
      <w:rFonts w:ascii="Arial" w:eastAsia="Times New Roman" w:hAnsi="Arial" w:cs="Times New Roman"/>
      <w:b/>
      <w:bCs/>
      <w:iCs/>
      <w:color w:val="82368C"/>
      <w:sz w:val="32"/>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EBA"/>
  </w:style>
  <w:style w:type="paragraph" w:styleId="Footer">
    <w:name w:val="footer"/>
    <w:basedOn w:val="Normal"/>
    <w:link w:val="FooterChar"/>
    <w:uiPriority w:val="99"/>
    <w:unhideWhenUsed/>
    <w:rsid w:val="00E24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EBA"/>
  </w:style>
  <w:style w:type="paragraph" w:styleId="ListParagraph">
    <w:name w:val="List Paragraph"/>
    <w:basedOn w:val="Normal"/>
    <w:uiPriority w:val="34"/>
    <w:qFormat/>
    <w:rsid w:val="001A3B18"/>
    <w:pPr>
      <w:ind w:left="720"/>
      <w:contextualSpacing/>
    </w:pPr>
  </w:style>
  <w:style w:type="character" w:styleId="Emphasis">
    <w:name w:val="Emphasis"/>
    <w:basedOn w:val="DefaultParagraphFont"/>
    <w:uiPriority w:val="20"/>
    <w:qFormat/>
    <w:rsid w:val="00323B47"/>
    <w:rPr>
      <w:i/>
      <w:iCs/>
    </w:rPr>
  </w:style>
  <w:style w:type="character" w:styleId="Hyperlink">
    <w:name w:val="Hyperlink"/>
    <w:basedOn w:val="DefaultParagraphFont"/>
    <w:uiPriority w:val="99"/>
    <w:unhideWhenUsed/>
    <w:rsid w:val="00D97379"/>
    <w:rPr>
      <w:color w:val="0563C1" w:themeColor="hyperlink"/>
      <w:u w:val="single"/>
    </w:rPr>
  </w:style>
  <w:style w:type="paragraph" w:customStyle="1" w:styleId="BodyA">
    <w:name w:val="Body A"/>
    <w:rsid w:val="005712A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styleId="FootnoteText">
    <w:name w:val="footnote text"/>
    <w:basedOn w:val="Normal"/>
    <w:link w:val="FootnoteTextChar"/>
    <w:uiPriority w:val="99"/>
    <w:unhideWhenUsed/>
    <w:rsid w:val="005712A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FootnoteTextChar">
    <w:name w:val="Footnote Text Char"/>
    <w:basedOn w:val="DefaultParagraphFont"/>
    <w:link w:val="FootnoteText"/>
    <w:uiPriority w:val="99"/>
    <w:rsid w:val="005712A2"/>
    <w:rPr>
      <w:rFonts w:ascii="Times New Roman" w:eastAsia="Arial Unicode MS" w:hAnsi="Times New Roman" w:cs="Times New Roman"/>
      <w:sz w:val="24"/>
      <w:szCs w:val="24"/>
      <w:bdr w:val="nil"/>
      <w:lang w:val="en-US"/>
    </w:rPr>
  </w:style>
  <w:style w:type="character" w:styleId="FootnoteReference">
    <w:name w:val="footnote reference"/>
    <w:basedOn w:val="DefaultParagraphFont"/>
    <w:uiPriority w:val="99"/>
    <w:unhideWhenUsed/>
    <w:rsid w:val="005712A2"/>
    <w:rPr>
      <w:vertAlign w:val="superscript"/>
    </w:rPr>
  </w:style>
  <w:style w:type="character" w:styleId="PageNumber">
    <w:name w:val="page number"/>
    <w:basedOn w:val="DefaultParagraphFont"/>
    <w:uiPriority w:val="99"/>
    <w:semiHidden/>
    <w:unhideWhenUsed/>
    <w:rsid w:val="0067400A"/>
  </w:style>
  <w:style w:type="character" w:styleId="FollowedHyperlink">
    <w:name w:val="FollowedHyperlink"/>
    <w:basedOn w:val="DefaultParagraphFont"/>
    <w:uiPriority w:val="99"/>
    <w:semiHidden/>
    <w:unhideWhenUsed/>
    <w:rsid w:val="003E2222"/>
    <w:rPr>
      <w:color w:val="954F72" w:themeColor="followedHyperlink"/>
      <w:u w:val="single"/>
    </w:rPr>
  </w:style>
  <w:style w:type="character" w:customStyle="1" w:styleId="Heading2Char">
    <w:name w:val="Heading 2 Char"/>
    <w:basedOn w:val="DefaultParagraphFont"/>
    <w:link w:val="Heading2"/>
    <w:uiPriority w:val="9"/>
    <w:rsid w:val="008D06F7"/>
    <w:rPr>
      <w:rFonts w:ascii="Arial" w:eastAsia="Times New Roman" w:hAnsi="Arial" w:cs="Times New Roman"/>
      <w:b/>
      <w:bCs/>
      <w:iCs/>
      <w:color w:val="82368C"/>
      <w:sz w:val="32"/>
      <w:szCs w:val="28"/>
      <w:lang/>
    </w:rPr>
  </w:style>
  <w:style w:type="paragraph" w:styleId="BalloonText">
    <w:name w:val="Balloon Text"/>
    <w:basedOn w:val="Normal"/>
    <w:link w:val="BalloonTextChar"/>
    <w:uiPriority w:val="99"/>
    <w:semiHidden/>
    <w:unhideWhenUsed/>
    <w:rsid w:val="00F842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42B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8D06F7"/>
    <w:pPr>
      <w:keepNext/>
      <w:spacing w:before="240" w:after="60" w:line="276" w:lineRule="auto"/>
      <w:outlineLvl w:val="1"/>
    </w:pPr>
    <w:rPr>
      <w:rFonts w:ascii="Arial" w:eastAsia="Times New Roman" w:hAnsi="Arial" w:cs="Times New Roman"/>
      <w:b/>
      <w:bCs/>
      <w:iCs/>
      <w:color w:val="82368C"/>
      <w:sz w:val="32"/>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EBA"/>
  </w:style>
  <w:style w:type="paragraph" w:styleId="Footer">
    <w:name w:val="footer"/>
    <w:basedOn w:val="Normal"/>
    <w:link w:val="FooterChar"/>
    <w:uiPriority w:val="99"/>
    <w:unhideWhenUsed/>
    <w:rsid w:val="00E24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EBA"/>
  </w:style>
  <w:style w:type="paragraph" w:styleId="ListParagraph">
    <w:name w:val="List Paragraph"/>
    <w:basedOn w:val="Normal"/>
    <w:uiPriority w:val="34"/>
    <w:qFormat/>
    <w:rsid w:val="001A3B18"/>
    <w:pPr>
      <w:ind w:left="720"/>
      <w:contextualSpacing/>
    </w:pPr>
  </w:style>
  <w:style w:type="character" w:styleId="Emphasis">
    <w:name w:val="Emphasis"/>
    <w:basedOn w:val="DefaultParagraphFont"/>
    <w:uiPriority w:val="20"/>
    <w:qFormat/>
    <w:rsid w:val="00323B47"/>
    <w:rPr>
      <w:i/>
      <w:iCs/>
    </w:rPr>
  </w:style>
  <w:style w:type="character" w:styleId="Hyperlink">
    <w:name w:val="Hyperlink"/>
    <w:basedOn w:val="DefaultParagraphFont"/>
    <w:uiPriority w:val="99"/>
    <w:unhideWhenUsed/>
    <w:rsid w:val="00D97379"/>
    <w:rPr>
      <w:color w:val="0563C1" w:themeColor="hyperlink"/>
      <w:u w:val="single"/>
    </w:rPr>
  </w:style>
  <w:style w:type="paragraph" w:customStyle="1" w:styleId="BodyA">
    <w:name w:val="Body A"/>
    <w:rsid w:val="005712A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styleId="FootnoteText">
    <w:name w:val="footnote text"/>
    <w:basedOn w:val="Normal"/>
    <w:link w:val="FootnoteTextChar"/>
    <w:uiPriority w:val="99"/>
    <w:unhideWhenUsed/>
    <w:rsid w:val="005712A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FootnoteTextChar">
    <w:name w:val="Footnote Text Char"/>
    <w:basedOn w:val="DefaultParagraphFont"/>
    <w:link w:val="FootnoteText"/>
    <w:uiPriority w:val="99"/>
    <w:rsid w:val="005712A2"/>
    <w:rPr>
      <w:rFonts w:ascii="Times New Roman" w:eastAsia="Arial Unicode MS" w:hAnsi="Times New Roman" w:cs="Times New Roman"/>
      <w:sz w:val="24"/>
      <w:szCs w:val="24"/>
      <w:bdr w:val="nil"/>
      <w:lang w:val="en-US"/>
    </w:rPr>
  </w:style>
  <w:style w:type="character" w:styleId="FootnoteReference">
    <w:name w:val="footnote reference"/>
    <w:basedOn w:val="DefaultParagraphFont"/>
    <w:uiPriority w:val="99"/>
    <w:unhideWhenUsed/>
    <w:rsid w:val="005712A2"/>
    <w:rPr>
      <w:vertAlign w:val="superscript"/>
    </w:rPr>
  </w:style>
  <w:style w:type="character" w:styleId="PageNumber">
    <w:name w:val="page number"/>
    <w:basedOn w:val="DefaultParagraphFont"/>
    <w:uiPriority w:val="99"/>
    <w:semiHidden/>
    <w:unhideWhenUsed/>
    <w:rsid w:val="0067400A"/>
  </w:style>
  <w:style w:type="character" w:styleId="FollowedHyperlink">
    <w:name w:val="FollowedHyperlink"/>
    <w:basedOn w:val="DefaultParagraphFont"/>
    <w:uiPriority w:val="99"/>
    <w:semiHidden/>
    <w:unhideWhenUsed/>
    <w:rsid w:val="003E2222"/>
    <w:rPr>
      <w:color w:val="954F72" w:themeColor="followedHyperlink"/>
      <w:u w:val="single"/>
    </w:rPr>
  </w:style>
  <w:style w:type="character" w:customStyle="1" w:styleId="Heading2Char">
    <w:name w:val="Heading 2 Char"/>
    <w:basedOn w:val="DefaultParagraphFont"/>
    <w:link w:val="Heading2"/>
    <w:uiPriority w:val="9"/>
    <w:rsid w:val="008D06F7"/>
    <w:rPr>
      <w:rFonts w:ascii="Arial" w:eastAsia="Times New Roman" w:hAnsi="Arial" w:cs="Times New Roman"/>
      <w:b/>
      <w:bCs/>
      <w:iCs/>
      <w:color w:val="82368C"/>
      <w:sz w:val="32"/>
      <w:szCs w:val="28"/>
      <w:lang w:val="x-none"/>
    </w:rPr>
  </w:style>
  <w:style w:type="paragraph" w:styleId="BalloonText">
    <w:name w:val="Balloon Text"/>
    <w:basedOn w:val="Normal"/>
    <w:link w:val="BalloonTextChar"/>
    <w:uiPriority w:val="99"/>
    <w:semiHidden/>
    <w:unhideWhenUsed/>
    <w:rsid w:val="00F842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42B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ypurplespace" TargetMode="External"/><Relationship Id="rId13" Type="http://schemas.openxmlformats.org/officeDocument/2006/relationships/hyperlink" Target="https://itunes.apple.com/us/app/ey-emeia-diversity-and-inclusion/id1046901485?mt=8" TargetMode="External"/><Relationship Id="rId18" Type="http://schemas.openxmlformats.org/officeDocument/2006/relationships/hyperlink" Target="https://www.ted.com/talks" TargetMode="External"/><Relationship Id="rId26" Type="http://schemas.openxmlformats.org/officeDocument/2006/relationships/hyperlink" Target="http://www.linkedin.com/company/purplespace" TargetMode="External"/><Relationship Id="rId3" Type="http://schemas.openxmlformats.org/officeDocument/2006/relationships/styles" Target="styles.xml"/><Relationship Id="rId21" Type="http://schemas.openxmlformats.org/officeDocument/2006/relationships/hyperlink" Target="https://www.amazon.co.uk/Secrets-Big-News-Enabling-themselves/dp/0992898404" TargetMode="External"/><Relationship Id="rId7" Type="http://schemas.openxmlformats.org/officeDocument/2006/relationships/endnotes" Target="endnotes.xml"/><Relationship Id="rId12" Type="http://schemas.openxmlformats.org/officeDocument/2006/relationships/hyperlink" Target="https://www.youtube.com/watch?v=W7BQrVRz6Qo" TargetMode="External"/><Relationship Id="rId17" Type="http://schemas.openxmlformats.org/officeDocument/2006/relationships/hyperlink" Target="http://www.businessdisabilityforum.org.uk/media-centre/podcasts/" TargetMode="External"/><Relationship Id="rId25" Type="http://schemas.openxmlformats.org/officeDocument/2006/relationships/hyperlink" Target="http://www.facebook.com/mypurplespace" TargetMode="External"/><Relationship Id="rId2" Type="http://schemas.openxmlformats.org/officeDocument/2006/relationships/numbering" Target="numbering.xml"/><Relationship Id="rId16" Type="http://schemas.openxmlformats.org/officeDocument/2006/relationships/hyperlink" Target="https://www.purplespace.org/home?myhub&amp;selected=2014" TargetMode="External"/><Relationship Id="rId20" Type="http://schemas.openxmlformats.org/officeDocument/2006/relationships/hyperlink" Target="https://www.purplespace.org/home?myhub&amp;selected=24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rplespace.org/home?myhub&amp;selected=2014" TargetMode="External"/><Relationship Id="rId24" Type="http://schemas.openxmlformats.org/officeDocument/2006/relationships/hyperlink" Target="mailto:info@purplespace.org" TargetMode="External"/><Relationship Id="rId5" Type="http://schemas.openxmlformats.org/officeDocument/2006/relationships/webSettings" Target="webSettings.xml"/><Relationship Id="rId15" Type="http://schemas.openxmlformats.org/officeDocument/2006/relationships/hyperlink" Target="mailto:info@purplespace.org" TargetMode="External"/><Relationship Id="rId23" Type="http://schemas.openxmlformats.org/officeDocument/2006/relationships/hyperlink" Target="https://www.purplespace.org/our-projects/purple-light-up" TargetMode="External"/><Relationship Id="rId28" Type="http://schemas.openxmlformats.org/officeDocument/2006/relationships/footer" Target="footer2.xml"/><Relationship Id="rId10" Type="http://schemas.openxmlformats.org/officeDocument/2006/relationships/hyperlink" Target="http://www.purplespace.org" TargetMode="External"/><Relationship Id="rId19" Type="http://schemas.openxmlformats.org/officeDocument/2006/relationships/hyperlink" Target="http://www.bbc.co.uk/programmes/p02r6yqw/episodes/downloads"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linkedin.com/company/purplespace" TargetMode="External"/><Relationship Id="rId14" Type="http://schemas.openxmlformats.org/officeDocument/2006/relationships/hyperlink" Target="http://www.barclayscorporate.com/accessibility" TargetMode="External"/><Relationship Id="rId22" Type="http://schemas.openxmlformats.org/officeDocument/2006/relationships/hyperlink" Target="https://www.gov.uk/government/publications/employing-disabled-people-and-people-with-health-conditions/employing-disabled-people-and-people-with-health-conditions"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employmentandlabourmarket/peopleinwork/employmentandemployeetypes/bulletins/uklabourmarket/july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A2D7-BE21-4607-8C4E-3B094D02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10141</Words>
  <Characters>57807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Barclays</Company>
  <LinksUpToDate>false</LinksUpToDate>
  <CharactersWithSpaces>67813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Caldwell, David : Barclays</dc:creator>
  <cp:lastModifiedBy>Vanessa</cp:lastModifiedBy>
  <cp:revision>4</cp:revision>
  <cp:lastPrinted>2017-10-17T12:48:00Z</cp:lastPrinted>
  <dcterms:created xsi:type="dcterms:W3CDTF">2017-12-05T10:20:00Z</dcterms:created>
  <dcterms:modified xsi:type="dcterms:W3CDTF">2017-12-05T10:34:00Z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iteId">
    <vt:lpwstr>c4b62f1d-01e0-4107-a0cc-5ac886858b23</vt:lpwstr>
  </property>
  <property fmtid="{D5CDD505-2E9C-101B-9397-08002B2CF9AE}" pid="4" name="MSIP_Label_c754cbb2-29ed-4ffe-af90-a08465e0dd2c_Ref">
    <vt:lpwstr>https://api.informationprotection.azure.com/api/c4b62f1d-01e0-4107-a0cc-5ac886858b23</vt:lpwstr>
  </property>
  <property fmtid="{D5CDD505-2E9C-101B-9397-08002B2CF9AE}" pid="5" name="MSIP_Label_c754cbb2-29ed-4ffe-af90-a08465e0dd2c_SetBy">
    <vt:lpwstr>H03994368@client.barclayscorp.com</vt:lpwstr>
  </property>
  <property fmtid="{D5CDD505-2E9C-101B-9397-08002B2CF9AE}" pid="6" name="MSIP_Label_c754cbb2-29ed-4ffe-af90-a08465e0dd2c_SetDate">
    <vt:lpwstr>2017-09-01T13:18:26.5358421+01:00</vt:lpwstr>
  </property>
  <property fmtid="{D5CDD505-2E9C-101B-9397-08002B2CF9AE}" pid="7" name="MSIP_Label_c754cbb2-29ed-4ffe-af90-a08465e0dd2c_Name">
    <vt:lpwstr>Unrestricted</vt:lpwstr>
  </property>
  <property fmtid="{D5CDD505-2E9C-101B-9397-08002B2CF9AE}" pid="8" name="MSIP_Label_c754cbb2-29ed-4ffe-af90-a08465e0dd2c_Application">
    <vt:lpwstr>Microsoft Azure Information Protection</vt:lpwstr>
  </property>
  <property fmtid="{D5CDD505-2E9C-101B-9397-08002B2CF9AE}" pid="9" name="MSIP_Label_c754cbb2-29ed-4ffe-af90-a08465e0dd2c_Extended_MSFT_Method">
    <vt:lpwstr>Manual</vt:lpwstr>
  </property>
  <property fmtid="{D5CDD505-2E9C-101B-9397-08002B2CF9AE}" pid="10" name="BarclaysDC">
    <vt:lpwstr>Unrestricted</vt:lpwstr>
  </property>
</Properties>
</file>